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E0BE6" w14:textId="77777777" w:rsidR="00CD4089" w:rsidRDefault="00CD4089" w:rsidP="00CD4089">
      <w:pPr>
        <w:spacing w:line="276" w:lineRule="auto"/>
        <w:ind w:right="-46"/>
        <w:jc w:val="both"/>
        <w:outlineLvl w:val="0"/>
        <w:rPr>
          <w:rFonts w:asciiTheme="majorHAnsi" w:hAnsiTheme="majorHAnsi" w:cs="Calibri"/>
          <w:b/>
          <w:sz w:val="22"/>
          <w:szCs w:val="22"/>
        </w:rPr>
      </w:pPr>
    </w:p>
    <w:p w14:paraId="75FD029C" w14:textId="77777777" w:rsidR="00101E11" w:rsidRPr="00557745" w:rsidRDefault="00101E11" w:rsidP="00CD4089">
      <w:pPr>
        <w:spacing w:line="276" w:lineRule="auto"/>
        <w:ind w:right="-46"/>
        <w:jc w:val="both"/>
        <w:outlineLvl w:val="0"/>
        <w:rPr>
          <w:rFonts w:asciiTheme="majorHAnsi" w:hAnsiTheme="majorHAnsi" w:cs="Calibri"/>
          <w:b/>
          <w:sz w:val="22"/>
          <w:szCs w:val="22"/>
        </w:rPr>
      </w:pPr>
    </w:p>
    <w:p w14:paraId="05E9508F" w14:textId="77777777"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UNIVERZITETNI KLINIČNI CENTER LJUBLJANA</w:t>
      </w:r>
    </w:p>
    <w:p w14:paraId="1C6C6B7A" w14:textId="15624889" w:rsidR="00BA0DD0" w:rsidRDefault="00BA0DD0" w:rsidP="00CD4089">
      <w:pPr>
        <w:spacing w:line="276" w:lineRule="auto"/>
        <w:ind w:right="-46"/>
        <w:jc w:val="both"/>
        <w:rPr>
          <w:rFonts w:asciiTheme="majorHAnsi" w:hAnsiTheme="majorHAnsi" w:cs="Calibri"/>
          <w:b/>
          <w:sz w:val="22"/>
          <w:szCs w:val="22"/>
        </w:rPr>
      </w:pPr>
      <w:r w:rsidRPr="00BA0DD0">
        <w:rPr>
          <w:rFonts w:asciiTheme="majorHAnsi" w:hAnsiTheme="majorHAnsi" w:cs="Calibri"/>
          <w:b/>
          <w:sz w:val="22"/>
          <w:szCs w:val="22"/>
        </w:rPr>
        <w:t>Zaloška cesta 2</w:t>
      </w:r>
      <w:r>
        <w:rPr>
          <w:rFonts w:asciiTheme="majorHAnsi" w:hAnsiTheme="majorHAnsi" w:cs="Calibri"/>
          <w:b/>
          <w:sz w:val="22"/>
          <w:szCs w:val="22"/>
        </w:rPr>
        <w:t>, 1000 Ljubljana</w:t>
      </w:r>
    </w:p>
    <w:p w14:paraId="429111B3" w14:textId="2986E5C3"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matična št.: </w:t>
      </w:r>
      <w:r w:rsidR="00BA0DD0" w:rsidRPr="00BA0DD0">
        <w:rPr>
          <w:rFonts w:asciiTheme="majorHAnsi" w:hAnsiTheme="majorHAnsi" w:cs="Calibri"/>
          <w:sz w:val="22"/>
          <w:szCs w:val="22"/>
        </w:rPr>
        <w:t>5057272000</w:t>
      </w:r>
    </w:p>
    <w:p w14:paraId="5260E28F" w14:textId="4E45BA22"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davčna številka: SI </w:t>
      </w:r>
      <w:r w:rsidR="00BA0DD0" w:rsidRPr="00BA0DD0">
        <w:rPr>
          <w:rFonts w:asciiTheme="majorHAnsi" w:hAnsiTheme="majorHAnsi" w:cs="Calibri"/>
          <w:sz w:val="22"/>
          <w:szCs w:val="22"/>
        </w:rPr>
        <w:t>52111776</w:t>
      </w:r>
    </w:p>
    <w:p w14:paraId="69E05C51" w14:textId="4E68289A"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 xml:space="preserve">ki jo zastopa </w:t>
      </w:r>
      <w:r w:rsidR="00BA0DD0">
        <w:rPr>
          <w:rFonts w:asciiTheme="majorHAnsi" w:hAnsiTheme="majorHAnsi" w:cs="Calibri"/>
          <w:sz w:val="22"/>
          <w:szCs w:val="22"/>
        </w:rPr>
        <w:t>generalni direktor doc. dr. Marko Jug, dr. med.</w:t>
      </w:r>
    </w:p>
    <w:p w14:paraId="5F427D7E" w14:textId="77777777" w:rsidR="00CD4089" w:rsidRPr="00557745" w:rsidRDefault="00CD4089" w:rsidP="00CD4089">
      <w:pPr>
        <w:spacing w:line="276" w:lineRule="auto"/>
        <w:ind w:right="-46"/>
        <w:jc w:val="both"/>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bCs/>
          <w:sz w:val="22"/>
          <w:szCs w:val="22"/>
        </w:rPr>
        <w:t>naročnik</w:t>
      </w:r>
      <w:r w:rsidRPr="00557745">
        <w:rPr>
          <w:rFonts w:asciiTheme="majorHAnsi" w:hAnsiTheme="majorHAnsi" w:cs="Calibri"/>
          <w:sz w:val="22"/>
          <w:szCs w:val="22"/>
        </w:rPr>
        <w:t>«)</w:t>
      </w:r>
    </w:p>
    <w:p w14:paraId="14D54476" w14:textId="77777777" w:rsidR="00CD4089" w:rsidRPr="00557745" w:rsidRDefault="00CD4089" w:rsidP="00CD4089">
      <w:pPr>
        <w:spacing w:line="276" w:lineRule="auto"/>
        <w:ind w:right="965"/>
        <w:jc w:val="both"/>
        <w:rPr>
          <w:rFonts w:asciiTheme="majorHAnsi" w:hAnsiTheme="majorHAnsi" w:cs="Calibri"/>
          <w:b/>
          <w:sz w:val="22"/>
          <w:szCs w:val="22"/>
        </w:rPr>
      </w:pPr>
    </w:p>
    <w:p w14:paraId="54B015BE" w14:textId="77777777" w:rsidR="00CD4089" w:rsidRPr="00557745" w:rsidRDefault="00CD4089" w:rsidP="00CD4089">
      <w:pPr>
        <w:spacing w:line="276" w:lineRule="auto"/>
        <w:ind w:right="965"/>
        <w:jc w:val="both"/>
        <w:rPr>
          <w:rFonts w:asciiTheme="majorHAnsi" w:hAnsiTheme="majorHAnsi" w:cs="Calibri"/>
          <w:b/>
          <w:sz w:val="22"/>
          <w:szCs w:val="22"/>
        </w:rPr>
      </w:pPr>
    </w:p>
    <w:p w14:paraId="023F00AE" w14:textId="77777777" w:rsidR="00CD4089" w:rsidRPr="00557745" w:rsidRDefault="00CD4089" w:rsidP="00CD4089">
      <w:pPr>
        <w:spacing w:line="276" w:lineRule="auto"/>
        <w:ind w:right="965"/>
        <w:jc w:val="both"/>
        <w:rPr>
          <w:rFonts w:asciiTheme="majorHAnsi" w:hAnsiTheme="majorHAnsi" w:cs="Calibri"/>
          <w:b/>
          <w:sz w:val="22"/>
          <w:szCs w:val="22"/>
        </w:rPr>
      </w:pPr>
    </w:p>
    <w:p w14:paraId="4609C0D8" w14:textId="77777777" w:rsidR="00CD4089" w:rsidRPr="00557745" w:rsidRDefault="00CD4089" w:rsidP="00CD4089">
      <w:pPr>
        <w:spacing w:line="276" w:lineRule="auto"/>
        <w:ind w:right="965"/>
        <w:jc w:val="both"/>
        <w:rPr>
          <w:rFonts w:asciiTheme="majorHAnsi" w:hAnsiTheme="majorHAnsi" w:cs="Calibri"/>
          <w:b/>
          <w:sz w:val="22"/>
          <w:szCs w:val="22"/>
        </w:rPr>
      </w:pPr>
    </w:p>
    <w:p w14:paraId="7F37E9B2" w14:textId="77777777" w:rsidR="00CD4089" w:rsidRPr="00557745" w:rsidRDefault="00CD4089" w:rsidP="00CD4089">
      <w:pPr>
        <w:spacing w:line="276" w:lineRule="auto"/>
        <w:ind w:right="965"/>
        <w:jc w:val="both"/>
        <w:rPr>
          <w:rFonts w:asciiTheme="majorHAnsi" w:hAnsiTheme="majorHAnsi" w:cs="Calibri"/>
          <w:sz w:val="22"/>
          <w:szCs w:val="22"/>
        </w:rPr>
      </w:pPr>
      <w:r w:rsidRPr="00557745">
        <w:rPr>
          <w:rFonts w:asciiTheme="majorHAnsi" w:hAnsiTheme="majorHAnsi" w:cs="Calibri"/>
          <w:sz w:val="22"/>
          <w:szCs w:val="22"/>
        </w:rPr>
        <w:t>in</w:t>
      </w:r>
    </w:p>
    <w:p w14:paraId="1F0D5098" w14:textId="77777777" w:rsidR="00CD4089" w:rsidRPr="00557745" w:rsidRDefault="00CD4089" w:rsidP="00CD4089">
      <w:pPr>
        <w:spacing w:line="276" w:lineRule="auto"/>
        <w:rPr>
          <w:rFonts w:asciiTheme="majorHAnsi" w:hAnsiTheme="majorHAnsi" w:cs="Calibri"/>
          <w:b/>
          <w:sz w:val="22"/>
          <w:szCs w:val="22"/>
        </w:rPr>
      </w:pPr>
    </w:p>
    <w:p w14:paraId="5CD9A5AB" w14:textId="77777777" w:rsidR="00CD4089" w:rsidRPr="00557745" w:rsidRDefault="00CD4089" w:rsidP="00CD4089">
      <w:pPr>
        <w:spacing w:line="276" w:lineRule="auto"/>
        <w:rPr>
          <w:rFonts w:asciiTheme="majorHAnsi" w:hAnsiTheme="majorHAnsi" w:cs="Calibri"/>
          <w:b/>
          <w:sz w:val="22"/>
          <w:szCs w:val="22"/>
        </w:rPr>
      </w:pPr>
    </w:p>
    <w:p w14:paraId="24B571C8" w14:textId="77777777" w:rsidR="00CD4089" w:rsidRPr="00557745" w:rsidRDefault="00CD4089" w:rsidP="00CD4089">
      <w:pPr>
        <w:spacing w:line="276" w:lineRule="auto"/>
        <w:rPr>
          <w:rFonts w:asciiTheme="majorHAnsi" w:hAnsiTheme="majorHAnsi" w:cs="Calibri"/>
          <w:b/>
          <w:sz w:val="22"/>
          <w:szCs w:val="22"/>
        </w:rPr>
      </w:pPr>
    </w:p>
    <w:p w14:paraId="5FDAC545" w14:textId="4CA93B7F" w:rsidR="00CD4089"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3743BEF3" w14:textId="12045E7A" w:rsidR="00BA0DD0" w:rsidRPr="00557745" w:rsidRDefault="00BA0DD0" w:rsidP="00CD4089">
      <w:pPr>
        <w:spacing w:line="276" w:lineRule="auto"/>
        <w:rPr>
          <w:rFonts w:asciiTheme="majorHAnsi" w:hAnsiTheme="majorHAnsi" w:cs="Calibri"/>
          <w:sz w:val="22"/>
          <w:szCs w:val="22"/>
        </w:rPr>
      </w:pPr>
      <w:r>
        <w:rPr>
          <w:rFonts w:asciiTheme="majorHAnsi" w:hAnsiTheme="majorHAnsi" w:cs="Calibri"/>
          <w:sz w:val="22"/>
          <w:szCs w:val="22"/>
        </w:rPr>
        <w:t>…………………………………..</w:t>
      </w:r>
    </w:p>
    <w:p w14:paraId="66CECA12"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 xml:space="preserve">Matična številka: .........., </w:t>
      </w:r>
    </w:p>
    <w:p w14:paraId="262B04DC" w14:textId="581F928B"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Davčna številka: ...........</w:t>
      </w:r>
    </w:p>
    <w:p w14:paraId="5B662A1C"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ki ga zastopa ..........</w:t>
      </w:r>
    </w:p>
    <w:p w14:paraId="796A6B3B"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(v nadaljevanju »</w:t>
      </w:r>
      <w:r w:rsidRPr="00557745">
        <w:rPr>
          <w:rFonts w:asciiTheme="majorHAnsi" w:hAnsiTheme="majorHAnsi" w:cs="Calibri"/>
          <w:b/>
          <w:sz w:val="22"/>
          <w:szCs w:val="22"/>
        </w:rPr>
        <w:t>izvajalec</w:t>
      </w:r>
      <w:r w:rsidRPr="00557745">
        <w:rPr>
          <w:rFonts w:asciiTheme="majorHAnsi" w:hAnsiTheme="majorHAnsi" w:cs="Calibri"/>
          <w:sz w:val="22"/>
          <w:szCs w:val="22"/>
        </w:rPr>
        <w:t>«)</w:t>
      </w:r>
    </w:p>
    <w:p w14:paraId="02A0A854" w14:textId="77777777" w:rsidR="00CD4089" w:rsidRPr="00557745" w:rsidRDefault="00CD4089" w:rsidP="00CD4089">
      <w:pPr>
        <w:spacing w:line="276" w:lineRule="auto"/>
        <w:rPr>
          <w:rFonts w:asciiTheme="majorHAnsi" w:hAnsiTheme="majorHAnsi" w:cs="Calibri"/>
          <w:b/>
          <w:sz w:val="22"/>
          <w:szCs w:val="22"/>
        </w:rPr>
      </w:pPr>
    </w:p>
    <w:p w14:paraId="68665596" w14:textId="77777777" w:rsidR="00CD4089" w:rsidRPr="00557745" w:rsidRDefault="00CD4089" w:rsidP="00CD4089">
      <w:pPr>
        <w:spacing w:line="276" w:lineRule="auto"/>
        <w:rPr>
          <w:rFonts w:asciiTheme="majorHAnsi" w:hAnsiTheme="majorHAnsi" w:cs="Calibri"/>
          <w:b/>
          <w:sz w:val="22"/>
          <w:szCs w:val="22"/>
        </w:rPr>
      </w:pPr>
    </w:p>
    <w:p w14:paraId="38EE48BE" w14:textId="77777777" w:rsidR="00CD4089" w:rsidRPr="00557745" w:rsidRDefault="00CD4089" w:rsidP="00CD4089">
      <w:pPr>
        <w:spacing w:line="276" w:lineRule="auto"/>
        <w:rPr>
          <w:rFonts w:asciiTheme="majorHAnsi" w:hAnsiTheme="majorHAnsi" w:cs="Calibri"/>
          <w:b/>
          <w:sz w:val="22"/>
          <w:szCs w:val="22"/>
        </w:rPr>
      </w:pPr>
    </w:p>
    <w:p w14:paraId="2869650F" w14:textId="77777777" w:rsidR="00CD4089" w:rsidRPr="00557745" w:rsidRDefault="00CD4089" w:rsidP="00CD4089">
      <w:pPr>
        <w:spacing w:line="276" w:lineRule="auto"/>
        <w:rPr>
          <w:rFonts w:asciiTheme="majorHAnsi" w:hAnsiTheme="majorHAnsi" w:cs="Calibri"/>
          <w:sz w:val="22"/>
          <w:szCs w:val="22"/>
        </w:rPr>
      </w:pPr>
      <w:r w:rsidRPr="00557745">
        <w:rPr>
          <w:rFonts w:asciiTheme="majorHAnsi" w:hAnsiTheme="majorHAnsi" w:cs="Calibri"/>
          <w:sz w:val="22"/>
          <w:szCs w:val="22"/>
        </w:rPr>
        <w:t>skleneta</w:t>
      </w:r>
    </w:p>
    <w:p w14:paraId="6E56C797" w14:textId="77777777" w:rsidR="00CD4089" w:rsidRPr="00557745" w:rsidRDefault="00CD4089" w:rsidP="00CD4089">
      <w:pPr>
        <w:spacing w:line="276" w:lineRule="auto"/>
        <w:ind w:right="965"/>
        <w:jc w:val="both"/>
        <w:rPr>
          <w:rFonts w:asciiTheme="majorHAnsi" w:hAnsiTheme="majorHAnsi" w:cs="Calibri"/>
          <w:sz w:val="22"/>
          <w:szCs w:val="22"/>
        </w:rPr>
      </w:pPr>
    </w:p>
    <w:p w14:paraId="1233CF37" w14:textId="77777777" w:rsidR="00CD4089" w:rsidRPr="00557745" w:rsidRDefault="00CD4089" w:rsidP="00CD4089">
      <w:pPr>
        <w:spacing w:line="276" w:lineRule="auto"/>
        <w:ind w:right="965"/>
        <w:jc w:val="both"/>
        <w:rPr>
          <w:rFonts w:asciiTheme="majorHAnsi" w:hAnsiTheme="majorHAnsi" w:cs="Calibri"/>
          <w:sz w:val="22"/>
          <w:szCs w:val="22"/>
        </w:rPr>
      </w:pPr>
    </w:p>
    <w:p w14:paraId="68A11F0F" w14:textId="77777777" w:rsidR="00CD4089" w:rsidRPr="00557745" w:rsidRDefault="00CD4089" w:rsidP="00CD4089">
      <w:pPr>
        <w:spacing w:line="276" w:lineRule="auto"/>
        <w:ind w:right="965"/>
        <w:jc w:val="both"/>
        <w:rPr>
          <w:rFonts w:asciiTheme="majorHAnsi" w:hAnsiTheme="majorHAnsi" w:cs="Calibri"/>
          <w:sz w:val="22"/>
          <w:szCs w:val="22"/>
        </w:rPr>
      </w:pPr>
    </w:p>
    <w:p w14:paraId="0831777E" w14:textId="77777777" w:rsidR="00CD4089" w:rsidRPr="00557745" w:rsidRDefault="00CD4089" w:rsidP="00CD4089">
      <w:pPr>
        <w:spacing w:line="276" w:lineRule="auto"/>
        <w:ind w:right="965"/>
        <w:jc w:val="both"/>
        <w:rPr>
          <w:rFonts w:asciiTheme="majorHAnsi" w:hAnsiTheme="majorHAnsi" w:cs="Calibri"/>
          <w:sz w:val="22"/>
          <w:szCs w:val="22"/>
        </w:rPr>
      </w:pPr>
    </w:p>
    <w:p w14:paraId="6CC1C59B" w14:textId="77777777" w:rsidR="00CD4089" w:rsidRPr="00557745" w:rsidRDefault="00CD4089" w:rsidP="00CD4089">
      <w:pPr>
        <w:spacing w:line="276" w:lineRule="auto"/>
        <w:ind w:right="965"/>
        <w:jc w:val="both"/>
        <w:rPr>
          <w:rFonts w:asciiTheme="majorHAnsi" w:hAnsiTheme="majorHAnsi" w:cs="Calibri"/>
          <w:sz w:val="22"/>
          <w:szCs w:val="22"/>
        </w:rPr>
      </w:pPr>
    </w:p>
    <w:p w14:paraId="12713BA6" w14:textId="77777777" w:rsidR="00BA0DD0" w:rsidRDefault="00BA0DD0" w:rsidP="004F2A92">
      <w:pPr>
        <w:pStyle w:val="NASLOV40ptGRAY"/>
        <w:spacing w:after="0" w:line="276" w:lineRule="auto"/>
        <w:jc w:val="center"/>
        <w:rPr>
          <w:rFonts w:asciiTheme="majorHAnsi" w:hAnsiTheme="majorHAnsi"/>
          <w:b/>
          <w:bCs/>
          <w:color w:val="auto"/>
          <w:sz w:val="22"/>
          <w:szCs w:val="22"/>
        </w:rPr>
      </w:pPr>
      <w:r>
        <w:rPr>
          <w:rFonts w:asciiTheme="majorHAnsi" w:hAnsiTheme="majorHAnsi"/>
          <w:b/>
          <w:bCs/>
          <w:color w:val="auto"/>
          <w:sz w:val="22"/>
          <w:szCs w:val="22"/>
        </w:rPr>
        <w:t xml:space="preserve">POGODBO O </w:t>
      </w:r>
      <w:r w:rsidRPr="00BA0DD0">
        <w:rPr>
          <w:rFonts w:asciiTheme="majorHAnsi" w:hAnsiTheme="majorHAnsi"/>
          <w:b/>
          <w:bCs/>
          <w:color w:val="auto"/>
          <w:sz w:val="22"/>
          <w:szCs w:val="22"/>
        </w:rPr>
        <w:t>Vzdrževanj</w:t>
      </w:r>
      <w:r>
        <w:rPr>
          <w:rFonts w:asciiTheme="majorHAnsi" w:hAnsiTheme="majorHAnsi"/>
          <w:b/>
          <w:bCs/>
          <w:color w:val="auto"/>
          <w:sz w:val="22"/>
          <w:szCs w:val="22"/>
        </w:rPr>
        <w:t>U</w:t>
      </w:r>
      <w:r w:rsidRPr="00BA0DD0">
        <w:rPr>
          <w:rFonts w:asciiTheme="majorHAnsi" w:hAnsiTheme="majorHAnsi"/>
          <w:b/>
          <w:bCs/>
          <w:color w:val="auto"/>
          <w:sz w:val="22"/>
          <w:szCs w:val="22"/>
        </w:rPr>
        <w:t xml:space="preserve"> platforme ShakeSpeare® </w:t>
      </w:r>
    </w:p>
    <w:p w14:paraId="3113D00F" w14:textId="6C30426D" w:rsidR="00591B8B" w:rsidRPr="00557745" w:rsidRDefault="00BA0DD0" w:rsidP="004F2A92">
      <w:pPr>
        <w:pStyle w:val="NASLOV40ptGRAY"/>
        <w:spacing w:after="0" w:line="276" w:lineRule="auto"/>
        <w:jc w:val="center"/>
        <w:rPr>
          <w:rFonts w:asciiTheme="majorHAnsi" w:hAnsiTheme="majorHAnsi" w:cs="Calibri"/>
          <w:b/>
          <w:sz w:val="22"/>
          <w:szCs w:val="22"/>
        </w:rPr>
      </w:pPr>
      <w:r w:rsidRPr="00BA0DD0">
        <w:rPr>
          <w:rFonts w:asciiTheme="majorHAnsi" w:hAnsiTheme="majorHAnsi"/>
          <w:b/>
          <w:bCs/>
          <w:color w:val="auto"/>
          <w:sz w:val="22"/>
          <w:szCs w:val="22"/>
        </w:rPr>
        <w:t>za izvajanje poslovnih procesov</w:t>
      </w:r>
    </w:p>
    <w:p w14:paraId="60219C8C" w14:textId="77777777" w:rsidR="00DF3468" w:rsidRPr="00FF3591" w:rsidRDefault="00FD7A69" w:rsidP="00FF3591">
      <w:pPr>
        <w:pStyle w:val="NASLOV40ptGRAY"/>
        <w:numPr>
          <w:ilvl w:val="0"/>
          <w:numId w:val="34"/>
        </w:numPr>
        <w:spacing w:after="0" w:line="276" w:lineRule="auto"/>
        <w:rPr>
          <w:rFonts w:asciiTheme="majorHAnsi" w:hAnsiTheme="majorHAnsi"/>
          <w:b/>
          <w:color w:val="595959"/>
          <w:sz w:val="22"/>
          <w:szCs w:val="22"/>
        </w:rPr>
      </w:pPr>
      <w:r w:rsidRPr="00FF3591">
        <w:rPr>
          <w:rFonts w:asciiTheme="majorHAnsi" w:hAnsiTheme="majorHAnsi" w:cs="Calibri"/>
          <w:b/>
          <w:sz w:val="22"/>
          <w:szCs w:val="22"/>
        </w:rPr>
        <w:br w:type="page"/>
      </w:r>
      <w:r w:rsidR="00DF3468" w:rsidRPr="00FF3591">
        <w:rPr>
          <w:rFonts w:asciiTheme="majorHAnsi" w:hAnsiTheme="majorHAnsi" w:cs="Calibri"/>
          <w:b/>
          <w:sz w:val="22"/>
          <w:szCs w:val="22"/>
        </w:rPr>
        <w:lastRenderedPageBreak/>
        <w:t>UVODN</w:t>
      </w:r>
      <w:r w:rsidR="009E6814" w:rsidRPr="00FF3591">
        <w:rPr>
          <w:rFonts w:asciiTheme="majorHAnsi" w:hAnsiTheme="majorHAnsi" w:cs="Calibri"/>
          <w:b/>
          <w:sz w:val="22"/>
          <w:szCs w:val="22"/>
        </w:rPr>
        <w:t>E</w:t>
      </w:r>
      <w:r w:rsidR="00F5152B" w:rsidRPr="00FF3591">
        <w:rPr>
          <w:rFonts w:asciiTheme="majorHAnsi" w:hAnsiTheme="majorHAnsi" w:cs="Calibri"/>
          <w:b/>
          <w:sz w:val="22"/>
          <w:szCs w:val="22"/>
        </w:rPr>
        <w:t xml:space="preserve"> DOLOČB</w:t>
      </w:r>
      <w:r w:rsidR="009E6814" w:rsidRPr="00FF3591">
        <w:rPr>
          <w:rFonts w:asciiTheme="majorHAnsi" w:hAnsiTheme="majorHAnsi" w:cs="Calibri"/>
          <w:b/>
          <w:sz w:val="22"/>
          <w:szCs w:val="22"/>
        </w:rPr>
        <w:t>E</w:t>
      </w:r>
    </w:p>
    <w:p w14:paraId="047FA38B" w14:textId="77777777" w:rsidR="00DF3468" w:rsidRPr="00557745" w:rsidRDefault="00DF3468"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2FB1C890" w14:textId="77777777" w:rsidR="00F5152B" w:rsidRPr="00557745" w:rsidRDefault="00F5152B" w:rsidP="00835D0E">
      <w:pPr>
        <w:spacing w:line="276" w:lineRule="auto"/>
        <w:ind w:left="360"/>
        <w:jc w:val="center"/>
        <w:rPr>
          <w:rFonts w:asciiTheme="majorHAnsi" w:hAnsiTheme="majorHAnsi" w:cs="Calibri"/>
          <w:sz w:val="22"/>
          <w:szCs w:val="22"/>
        </w:rPr>
      </w:pPr>
      <w:r w:rsidRPr="00557745">
        <w:rPr>
          <w:rFonts w:asciiTheme="majorHAnsi" w:hAnsiTheme="majorHAnsi" w:cs="Calibri"/>
          <w:sz w:val="22"/>
          <w:szCs w:val="22"/>
        </w:rPr>
        <w:t>(Uvodna določba)</w:t>
      </w:r>
    </w:p>
    <w:p w14:paraId="52681793" w14:textId="77777777" w:rsidR="00F5152B" w:rsidRPr="00557745" w:rsidRDefault="00F5152B" w:rsidP="00835D0E">
      <w:pPr>
        <w:spacing w:line="276" w:lineRule="auto"/>
        <w:ind w:left="360"/>
        <w:jc w:val="center"/>
        <w:rPr>
          <w:rFonts w:asciiTheme="majorHAnsi" w:hAnsiTheme="majorHAnsi" w:cs="Calibri"/>
          <w:sz w:val="22"/>
          <w:szCs w:val="22"/>
        </w:rPr>
      </w:pPr>
    </w:p>
    <w:p w14:paraId="7E5D4561" w14:textId="71DC665C" w:rsidR="00DF3468" w:rsidRPr="00557745" w:rsidRDefault="00DF3468" w:rsidP="00CD4089">
      <w:pPr>
        <w:spacing w:line="276" w:lineRule="auto"/>
        <w:jc w:val="both"/>
        <w:rPr>
          <w:rFonts w:asciiTheme="majorHAnsi" w:hAnsiTheme="majorHAnsi" w:cs="Calibri"/>
          <w:bCs/>
          <w:sz w:val="22"/>
          <w:szCs w:val="22"/>
        </w:rPr>
      </w:pPr>
      <w:r w:rsidRPr="00557745">
        <w:rPr>
          <w:rFonts w:asciiTheme="majorHAnsi" w:hAnsiTheme="majorHAnsi" w:cs="Calibri"/>
          <w:sz w:val="22"/>
          <w:szCs w:val="22"/>
        </w:rPr>
        <w:t xml:space="preserve">Pogodbeni stranki uvodoma ugotavljata, da je naročnik </w:t>
      </w:r>
      <w:r w:rsidR="00BA0DD0">
        <w:rPr>
          <w:rFonts w:asciiTheme="majorHAnsi" w:hAnsiTheme="majorHAnsi" w:cs="Calibri"/>
          <w:sz w:val="22"/>
          <w:szCs w:val="22"/>
        </w:rPr>
        <w:t>Univerzitetni klinični center Ljubljana</w:t>
      </w:r>
      <w:r w:rsidRPr="00557745">
        <w:rPr>
          <w:rFonts w:asciiTheme="majorHAnsi" w:hAnsiTheme="majorHAnsi" w:cs="Calibri"/>
          <w:sz w:val="22"/>
          <w:szCs w:val="22"/>
        </w:rPr>
        <w:t xml:space="preserve"> na </w:t>
      </w:r>
      <w:r w:rsidR="0057692B" w:rsidRPr="00557745">
        <w:rPr>
          <w:rFonts w:asciiTheme="majorHAnsi" w:hAnsiTheme="majorHAnsi" w:cs="Calibri"/>
          <w:sz w:val="22"/>
          <w:szCs w:val="22"/>
        </w:rPr>
        <w:t>Portalu javnih naročil objavil j</w:t>
      </w:r>
      <w:r w:rsidRPr="00557745">
        <w:rPr>
          <w:rFonts w:asciiTheme="majorHAnsi" w:hAnsiTheme="majorHAnsi" w:cs="Calibri"/>
          <w:sz w:val="22"/>
          <w:szCs w:val="22"/>
        </w:rPr>
        <w:t xml:space="preserve">avno naročilo </w:t>
      </w:r>
      <w:r w:rsidR="004247D5" w:rsidRPr="00557745">
        <w:rPr>
          <w:rFonts w:asciiTheme="majorHAnsi" w:hAnsiTheme="majorHAnsi" w:cs="Calibri"/>
          <w:sz w:val="22"/>
          <w:szCs w:val="22"/>
        </w:rPr>
        <w:t>»</w:t>
      </w:r>
      <w:r w:rsidR="00BA0DD0" w:rsidRPr="00BA0DD0">
        <w:rPr>
          <w:rFonts w:asciiTheme="majorHAnsi" w:hAnsiTheme="majorHAnsi" w:cs="Arial"/>
          <w:sz w:val="22"/>
          <w:szCs w:val="22"/>
        </w:rPr>
        <w:t xml:space="preserve">Vzdrževanje platforme </w:t>
      </w:r>
      <w:proofErr w:type="spellStart"/>
      <w:r w:rsidR="00BA0DD0" w:rsidRPr="00BA0DD0">
        <w:rPr>
          <w:rFonts w:asciiTheme="majorHAnsi" w:hAnsiTheme="majorHAnsi" w:cs="Arial"/>
          <w:sz w:val="22"/>
          <w:szCs w:val="22"/>
        </w:rPr>
        <w:t>ShakeSpeare</w:t>
      </w:r>
      <w:proofErr w:type="spellEnd"/>
      <w:r w:rsidR="00BA0DD0" w:rsidRPr="00BA0DD0">
        <w:rPr>
          <w:rFonts w:asciiTheme="majorHAnsi" w:hAnsiTheme="majorHAnsi" w:cs="Arial"/>
          <w:sz w:val="22"/>
          <w:szCs w:val="22"/>
        </w:rPr>
        <w:t>® za izvajanje poslovnih procesov</w:t>
      </w:r>
      <w:r w:rsidR="005B30C9" w:rsidRPr="00557745">
        <w:rPr>
          <w:rFonts w:asciiTheme="majorHAnsi" w:hAnsiTheme="majorHAnsi" w:cs="Calibri"/>
          <w:sz w:val="22"/>
          <w:szCs w:val="22"/>
        </w:rPr>
        <w:t>«,</w:t>
      </w:r>
      <w:r w:rsidR="0079200E" w:rsidRPr="00557745">
        <w:rPr>
          <w:rFonts w:asciiTheme="majorHAnsi" w:hAnsiTheme="majorHAnsi" w:cs="Calibri"/>
          <w:sz w:val="22"/>
          <w:szCs w:val="22"/>
        </w:rPr>
        <w:t xml:space="preserve"> </w:t>
      </w:r>
      <w:r w:rsidR="00BA0DD0">
        <w:rPr>
          <w:rFonts w:asciiTheme="majorHAnsi" w:hAnsiTheme="majorHAnsi" w:cs="Calibri"/>
          <w:sz w:val="22"/>
          <w:szCs w:val="22"/>
        </w:rPr>
        <w:t>pod oznako</w:t>
      </w:r>
      <w:r w:rsidR="00DD0C0B" w:rsidRPr="00557745">
        <w:rPr>
          <w:rFonts w:asciiTheme="majorHAnsi" w:hAnsiTheme="majorHAnsi" w:cs="Calibri"/>
          <w:sz w:val="22"/>
          <w:szCs w:val="22"/>
        </w:rPr>
        <w:t xml:space="preserve"> </w:t>
      </w:r>
      <w:r w:rsidR="00A53475" w:rsidRPr="00557745">
        <w:rPr>
          <w:rFonts w:asciiTheme="majorHAnsi" w:hAnsiTheme="majorHAnsi" w:cs="Calibri"/>
          <w:sz w:val="22"/>
          <w:szCs w:val="22"/>
        </w:rPr>
        <w:t xml:space="preserve">.........., </w:t>
      </w:r>
      <w:r w:rsidR="007A692E" w:rsidRPr="00557745">
        <w:rPr>
          <w:rFonts w:asciiTheme="majorHAnsi" w:hAnsiTheme="majorHAnsi" w:cs="Calibri"/>
          <w:sz w:val="22"/>
          <w:szCs w:val="22"/>
        </w:rPr>
        <w:t xml:space="preserve"> </w:t>
      </w:r>
      <w:r w:rsidR="00BA0DD0">
        <w:rPr>
          <w:rFonts w:asciiTheme="majorHAnsi" w:hAnsiTheme="majorHAnsi" w:cs="Calibri"/>
          <w:sz w:val="22"/>
          <w:szCs w:val="22"/>
        </w:rPr>
        <w:t>datum objave</w:t>
      </w:r>
      <w:r w:rsidR="004247D5" w:rsidRPr="00557745">
        <w:rPr>
          <w:rFonts w:asciiTheme="majorHAnsi" w:hAnsiTheme="majorHAnsi" w:cs="Calibri"/>
          <w:sz w:val="22"/>
          <w:szCs w:val="22"/>
        </w:rPr>
        <w:t xml:space="preserve"> ..........,</w:t>
      </w:r>
      <w:r w:rsidRPr="00557745">
        <w:rPr>
          <w:rFonts w:asciiTheme="majorHAnsi" w:hAnsiTheme="majorHAnsi" w:cs="Calibri"/>
          <w:sz w:val="22"/>
          <w:szCs w:val="22"/>
        </w:rPr>
        <w:t xml:space="preserve"> na osnovi katerega je bil </w:t>
      </w:r>
      <w:r w:rsidR="004247D5" w:rsidRPr="00557745">
        <w:rPr>
          <w:rFonts w:asciiTheme="majorHAnsi" w:hAnsiTheme="majorHAnsi" w:cs="Calibri"/>
          <w:sz w:val="22"/>
          <w:szCs w:val="22"/>
        </w:rPr>
        <w:t xml:space="preserve">z </w:t>
      </w:r>
      <w:r w:rsidR="007A692E" w:rsidRPr="00557745">
        <w:rPr>
          <w:rFonts w:asciiTheme="majorHAnsi" w:hAnsiTheme="majorHAnsi" w:cs="Calibri"/>
          <w:sz w:val="22"/>
          <w:szCs w:val="22"/>
        </w:rPr>
        <w:t>o</w:t>
      </w:r>
      <w:r w:rsidR="004247D5" w:rsidRPr="00557745">
        <w:rPr>
          <w:rFonts w:asciiTheme="majorHAnsi" w:hAnsiTheme="majorHAnsi" w:cs="Calibri"/>
          <w:sz w:val="22"/>
          <w:szCs w:val="22"/>
        </w:rPr>
        <w:t xml:space="preserve">dločitvijo o oddaji javnega </w:t>
      </w:r>
      <w:r w:rsidR="007A692E" w:rsidRPr="00557745">
        <w:rPr>
          <w:rFonts w:asciiTheme="majorHAnsi" w:hAnsiTheme="majorHAnsi" w:cs="Calibri"/>
          <w:sz w:val="22"/>
          <w:szCs w:val="22"/>
        </w:rPr>
        <w:t>naročila</w:t>
      </w:r>
      <w:r w:rsidRPr="00557745">
        <w:rPr>
          <w:rFonts w:asciiTheme="majorHAnsi" w:hAnsiTheme="majorHAnsi" w:cs="Calibri"/>
          <w:sz w:val="22"/>
          <w:szCs w:val="22"/>
        </w:rPr>
        <w:t xml:space="preserve"> kot najugodnejši ponudnik izbran izvajalec.</w:t>
      </w:r>
    </w:p>
    <w:p w14:paraId="5B3B986B" w14:textId="77777777" w:rsidR="00DF3468" w:rsidRPr="00557745" w:rsidRDefault="00DF3468" w:rsidP="005654DA">
      <w:pPr>
        <w:spacing w:line="276" w:lineRule="auto"/>
        <w:rPr>
          <w:rFonts w:asciiTheme="majorHAnsi" w:hAnsiTheme="majorHAnsi" w:cs="Calibri"/>
          <w:b/>
          <w:sz w:val="22"/>
          <w:szCs w:val="22"/>
        </w:rPr>
      </w:pPr>
    </w:p>
    <w:p w14:paraId="18531638" w14:textId="00CB167F" w:rsidR="00C73CB0" w:rsidRPr="00557745" w:rsidRDefault="006B243C"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 xml:space="preserve">PREDMET </w:t>
      </w:r>
      <w:r w:rsidR="00BA0DD0">
        <w:rPr>
          <w:rFonts w:asciiTheme="majorHAnsi" w:hAnsiTheme="majorHAnsi" w:cs="Calibri"/>
          <w:b/>
          <w:sz w:val="22"/>
          <w:szCs w:val="22"/>
        </w:rPr>
        <w:t>POGODBE</w:t>
      </w:r>
    </w:p>
    <w:p w14:paraId="4688118C" w14:textId="77777777" w:rsidR="00C73CB0" w:rsidRPr="00557745" w:rsidRDefault="00C73CB0"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D161254" w14:textId="77777777" w:rsidR="008D24BE"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(Predmet)</w:t>
      </w:r>
    </w:p>
    <w:p w14:paraId="02CA24FE" w14:textId="77777777" w:rsidR="00F5152B" w:rsidRPr="00557745" w:rsidRDefault="00F5152B" w:rsidP="00835D0E">
      <w:pPr>
        <w:spacing w:line="276" w:lineRule="auto"/>
        <w:jc w:val="center"/>
        <w:rPr>
          <w:rFonts w:asciiTheme="majorHAnsi" w:hAnsiTheme="majorHAnsi" w:cs="Calibri"/>
          <w:sz w:val="22"/>
          <w:szCs w:val="22"/>
        </w:rPr>
      </w:pPr>
    </w:p>
    <w:p w14:paraId="7D20E514" w14:textId="77777777" w:rsidR="00BA0DD0"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je celovito vzdrževanje platforme </w:t>
      </w:r>
      <w:proofErr w:type="spellStart"/>
      <w:r>
        <w:rPr>
          <w:rFonts w:asciiTheme="majorHAnsi" w:hAnsiTheme="majorHAnsi" w:cs="Calibri"/>
          <w:sz w:val="22"/>
          <w:szCs w:val="22"/>
        </w:rPr>
        <w:t>ShakeSpeare</w:t>
      </w:r>
      <w:proofErr w:type="spellEnd"/>
      <w:r>
        <w:rPr>
          <w:rFonts w:asciiTheme="majorHAnsi" w:hAnsiTheme="majorHAnsi" w:cs="Calibri"/>
          <w:sz w:val="22"/>
          <w:szCs w:val="22"/>
        </w:rPr>
        <w:t>® za izvajanje poslovnih procesov, kar obsega:</w:t>
      </w:r>
    </w:p>
    <w:p w14:paraId="6B834ECE" w14:textId="507D1547" w:rsidR="00BA0DD0" w:rsidRPr="00BA0DD0" w:rsidRDefault="00BA0DD0" w:rsidP="00BA0DD0">
      <w:pPr>
        <w:pStyle w:val="Odstavekseznama"/>
        <w:numPr>
          <w:ilvl w:val="0"/>
          <w:numId w:val="38"/>
        </w:numPr>
        <w:tabs>
          <w:tab w:val="left" w:pos="10065"/>
        </w:tabs>
        <w:spacing w:line="276" w:lineRule="auto"/>
        <w:ind w:right="-46"/>
        <w:jc w:val="both"/>
        <w:rPr>
          <w:rFonts w:asciiTheme="majorHAnsi" w:hAnsiTheme="majorHAnsi" w:cs="Calibri"/>
          <w:sz w:val="22"/>
          <w:szCs w:val="22"/>
        </w:rPr>
      </w:pPr>
      <w:r w:rsidRPr="00BA0DD0">
        <w:rPr>
          <w:rFonts w:asciiTheme="majorHAnsi" w:hAnsiTheme="majorHAnsi" w:cs="Calibri"/>
          <w:sz w:val="22"/>
          <w:szCs w:val="22"/>
        </w:rPr>
        <w:t xml:space="preserve">implementacijo skupne integracije </w:t>
      </w:r>
      <w:proofErr w:type="spellStart"/>
      <w:r w:rsidRPr="00BA0DD0">
        <w:rPr>
          <w:rFonts w:asciiTheme="majorHAnsi" w:hAnsiTheme="majorHAnsi" w:cs="Calibri"/>
          <w:sz w:val="22"/>
          <w:szCs w:val="22"/>
        </w:rPr>
        <w:t>Webpis</w:t>
      </w:r>
      <w:proofErr w:type="spellEnd"/>
      <w:r>
        <w:rPr>
          <w:rFonts w:asciiTheme="majorHAnsi" w:hAnsiTheme="majorHAnsi" w:cs="Calibri"/>
          <w:sz w:val="22"/>
          <w:szCs w:val="22"/>
        </w:rPr>
        <w:t>;</w:t>
      </w:r>
    </w:p>
    <w:p w14:paraId="277314F9" w14:textId="69A62BD1" w:rsidR="00BA0DD0" w:rsidRPr="00BA0DD0" w:rsidRDefault="00BA0DD0" w:rsidP="00BA0DD0">
      <w:pPr>
        <w:pStyle w:val="Odstavekseznama"/>
        <w:numPr>
          <w:ilvl w:val="0"/>
          <w:numId w:val="38"/>
        </w:numPr>
        <w:tabs>
          <w:tab w:val="left" w:pos="10065"/>
        </w:tabs>
        <w:spacing w:line="276" w:lineRule="auto"/>
        <w:ind w:right="-46"/>
        <w:jc w:val="both"/>
        <w:rPr>
          <w:rFonts w:asciiTheme="majorHAnsi" w:hAnsiTheme="majorHAnsi" w:cs="Calibri"/>
          <w:sz w:val="22"/>
          <w:szCs w:val="22"/>
        </w:rPr>
      </w:pPr>
      <w:r w:rsidRPr="00BA0DD0">
        <w:rPr>
          <w:rFonts w:asciiTheme="majorHAnsi" w:hAnsiTheme="majorHAnsi" w:cs="Calibri"/>
          <w:sz w:val="22"/>
          <w:szCs w:val="22"/>
        </w:rPr>
        <w:t xml:space="preserve">implementacijo integracije z </w:t>
      </w:r>
      <w:proofErr w:type="spellStart"/>
      <w:r w:rsidRPr="00BA0DD0">
        <w:rPr>
          <w:rFonts w:asciiTheme="majorHAnsi" w:hAnsiTheme="majorHAnsi" w:cs="Calibri"/>
          <w:sz w:val="22"/>
          <w:szCs w:val="22"/>
        </w:rPr>
        <w:t>Active</w:t>
      </w:r>
      <w:proofErr w:type="spellEnd"/>
      <w:r w:rsidRPr="00BA0DD0">
        <w:rPr>
          <w:rFonts w:asciiTheme="majorHAnsi" w:hAnsiTheme="majorHAnsi" w:cs="Calibri"/>
          <w:sz w:val="22"/>
          <w:szCs w:val="22"/>
        </w:rPr>
        <w:t xml:space="preserve"> </w:t>
      </w:r>
      <w:proofErr w:type="spellStart"/>
      <w:r w:rsidRPr="00BA0DD0">
        <w:rPr>
          <w:rFonts w:asciiTheme="majorHAnsi" w:hAnsiTheme="majorHAnsi" w:cs="Calibri"/>
          <w:sz w:val="22"/>
          <w:szCs w:val="22"/>
        </w:rPr>
        <w:t>Directory</w:t>
      </w:r>
      <w:proofErr w:type="spellEnd"/>
      <w:r>
        <w:rPr>
          <w:rFonts w:asciiTheme="majorHAnsi" w:hAnsiTheme="majorHAnsi" w:cs="Calibri"/>
          <w:sz w:val="22"/>
          <w:szCs w:val="22"/>
        </w:rPr>
        <w:t>;</w:t>
      </w:r>
      <w:r w:rsidRPr="00BA0DD0">
        <w:rPr>
          <w:rFonts w:asciiTheme="majorHAnsi" w:hAnsiTheme="majorHAnsi" w:cs="Calibri"/>
          <w:sz w:val="22"/>
          <w:szCs w:val="22"/>
        </w:rPr>
        <w:t xml:space="preserve"> </w:t>
      </w:r>
    </w:p>
    <w:p w14:paraId="04F849BC" w14:textId="432700D3" w:rsidR="00BA0DD0" w:rsidRPr="00BA0DD0" w:rsidRDefault="00BA0DD0" w:rsidP="00BA0DD0">
      <w:pPr>
        <w:pStyle w:val="Odstavekseznama"/>
        <w:numPr>
          <w:ilvl w:val="0"/>
          <w:numId w:val="38"/>
        </w:numPr>
        <w:tabs>
          <w:tab w:val="left" w:pos="10065"/>
        </w:tabs>
        <w:spacing w:line="276" w:lineRule="auto"/>
        <w:ind w:right="-46"/>
        <w:jc w:val="both"/>
        <w:rPr>
          <w:rFonts w:asciiTheme="majorHAnsi" w:hAnsiTheme="majorHAnsi" w:cs="Calibri"/>
          <w:sz w:val="22"/>
          <w:szCs w:val="22"/>
        </w:rPr>
      </w:pPr>
      <w:r w:rsidRPr="00BA0DD0">
        <w:rPr>
          <w:rFonts w:asciiTheme="majorHAnsi" w:hAnsiTheme="majorHAnsi" w:cs="Calibri"/>
          <w:sz w:val="22"/>
          <w:szCs w:val="22"/>
        </w:rPr>
        <w:t>implementacijo skupne integracije EDGE</w:t>
      </w:r>
      <w:r>
        <w:rPr>
          <w:rFonts w:asciiTheme="majorHAnsi" w:hAnsiTheme="majorHAnsi" w:cs="Calibri"/>
          <w:sz w:val="22"/>
          <w:szCs w:val="22"/>
        </w:rPr>
        <w:t>;</w:t>
      </w:r>
    </w:p>
    <w:p w14:paraId="44316A64" w14:textId="1B1A8FE7" w:rsidR="00BA0DD0" w:rsidRPr="00BA0DD0" w:rsidRDefault="00BA0DD0" w:rsidP="00BA0DD0">
      <w:pPr>
        <w:pStyle w:val="Odstavekseznama"/>
        <w:numPr>
          <w:ilvl w:val="0"/>
          <w:numId w:val="38"/>
        </w:numPr>
        <w:tabs>
          <w:tab w:val="left" w:pos="10065"/>
        </w:tabs>
        <w:spacing w:line="276" w:lineRule="auto"/>
        <w:ind w:right="-46"/>
        <w:jc w:val="both"/>
        <w:rPr>
          <w:rFonts w:asciiTheme="majorHAnsi" w:hAnsiTheme="majorHAnsi" w:cs="Calibri"/>
          <w:sz w:val="22"/>
          <w:szCs w:val="22"/>
        </w:rPr>
      </w:pPr>
      <w:r w:rsidRPr="00BA0DD0">
        <w:rPr>
          <w:rFonts w:asciiTheme="majorHAnsi" w:hAnsiTheme="majorHAnsi" w:cs="Calibri"/>
          <w:sz w:val="22"/>
          <w:szCs w:val="22"/>
        </w:rPr>
        <w:t xml:space="preserve">vzdrževanje platforme </w:t>
      </w:r>
      <w:proofErr w:type="spellStart"/>
      <w:r w:rsidRPr="00BA0DD0">
        <w:rPr>
          <w:rFonts w:asciiTheme="majorHAnsi" w:hAnsiTheme="majorHAnsi" w:cs="Calibri"/>
          <w:sz w:val="22"/>
          <w:szCs w:val="22"/>
        </w:rPr>
        <w:t>ShakeSpeare</w:t>
      </w:r>
      <w:proofErr w:type="spellEnd"/>
      <w:r w:rsidRPr="00BA0DD0">
        <w:rPr>
          <w:rFonts w:asciiTheme="majorHAnsi" w:hAnsiTheme="majorHAnsi" w:cs="Calibri"/>
          <w:sz w:val="22"/>
          <w:szCs w:val="22"/>
        </w:rPr>
        <w:t>® za izvajanje poslovnih procesov</w:t>
      </w:r>
      <w:r>
        <w:rPr>
          <w:rFonts w:asciiTheme="majorHAnsi" w:hAnsiTheme="majorHAnsi" w:cs="Calibri"/>
          <w:sz w:val="22"/>
          <w:szCs w:val="22"/>
        </w:rPr>
        <w:t>;</w:t>
      </w:r>
    </w:p>
    <w:p w14:paraId="32D85B7A" w14:textId="5EDF8E03" w:rsidR="00BA0DD0" w:rsidRPr="00BA0DD0" w:rsidRDefault="00BA0DD0" w:rsidP="00BA0DD0">
      <w:pPr>
        <w:pStyle w:val="Odstavekseznama"/>
        <w:numPr>
          <w:ilvl w:val="0"/>
          <w:numId w:val="38"/>
        </w:numPr>
        <w:tabs>
          <w:tab w:val="left" w:pos="10065"/>
        </w:tabs>
        <w:spacing w:line="276" w:lineRule="auto"/>
        <w:ind w:right="-46"/>
        <w:jc w:val="both"/>
        <w:rPr>
          <w:rFonts w:asciiTheme="majorHAnsi" w:hAnsiTheme="majorHAnsi" w:cs="Calibri"/>
          <w:sz w:val="22"/>
          <w:szCs w:val="22"/>
        </w:rPr>
      </w:pPr>
      <w:r w:rsidRPr="00BA0DD0">
        <w:rPr>
          <w:rFonts w:asciiTheme="majorHAnsi" w:hAnsiTheme="majorHAnsi" w:cs="Calibri"/>
          <w:sz w:val="22"/>
          <w:szCs w:val="22"/>
        </w:rPr>
        <w:t>dodatna del in podpora uporabnikom</w:t>
      </w:r>
      <w:r w:rsidR="009E1877">
        <w:rPr>
          <w:rFonts w:asciiTheme="majorHAnsi" w:hAnsiTheme="majorHAnsi" w:cs="Calibri"/>
          <w:sz w:val="22"/>
          <w:szCs w:val="22"/>
        </w:rPr>
        <w:t xml:space="preserve"> (v predvidenem obsegu 4.000 ur)</w:t>
      </w:r>
      <w:r w:rsidRPr="00BA0DD0">
        <w:rPr>
          <w:rFonts w:asciiTheme="majorHAnsi" w:hAnsiTheme="majorHAnsi" w:cs="Calibri"/>
          <w:sz w:val="22"/>
          <w:szCs w:val="22"/>
        </w:rPr>
        <w:t>.</w:t>
      </w:r>
    </w:p>
    <w:p w14:paraId="1F0154A4"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7366F798" w14:textId="34E3CBE1" w:rsidR="00BA0DD0"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Predmet pogodbe in obseg storitev je podrobneje opredeljen v </w:t>
      </w:r>
      <w:r w:rsidRPr="00BA0DD0">
        <w:rPr>
          <w:rFonts w:asciiTheme="majorHAnsi" w:hAnsiTheme="majorHAnsi" w:cs="Calibri"/>
          <w:sz w:val="22"/>
          <w:szCs w:val="22"/>
        </w:rPr>
        <w:t xml:space="preserve">dokumentu </w:t>
      </w:r>
      <w:r w:rsidRPr="009E1877">
        <w:rPr>
          <w:rFonts w:asciiTheme="majorHAnsi" w:hAnsiTheme="majorHAnsi" w:cs="Calibri"/>
          <w:b/>
          <w:bCs/>
          <w:sz w:val="22"/>
          <w:szCs w:val="22"/>
        </w:rPr>
        <w:t>Strokovne zahteve (pogoji) naročnika</w:t>
      </w:r>
      <w:r w:rsidR="00251EDF">
        <w:rPr>
          <w:rFonts w:asciiTheme="majorHAnsi" w:hAnsiTheme="majorHAnsi" w:cs="Calibri"/>
          <w:b/>
          <w:bCs/>
          <w:sz w:val="22"/>
          <w:szCs w:val="22"/>
        </w:rPr>
        <w:t xml:space="preserve"> </w:t>
      </w:r>
      <w:r w:rsidR="00251EDF" w:rsidRPr="00251EDF">
        <w:rPr>
          <w:rFonts w:asciiTheme="majorHAnsi" w:hAnsiTheme="majorHAnsi" w:cs="Calibri"/>
          <w:sz w:val="22"/>
          <w:szCs w:val="22"/>
        </w:rPr>
        <w:t>in</w:t>
      </w:r>
      <w:r w:rsidR="00251EDF">
        <w:rPr>
          <w:rFonts w:asciiTheme="majorHAnsi" w:hAnsiTheme="majorHAnsi" w:cs="Calibri"/>
          <w:b/>
          <w:bCs/>
          <w:sz w:val="22"/>
          <w:szCs w:val="22"/>
        </w:rPr>
        <w:t xml:space="preserve"> Izhodni načrt</w:t>
      </w:r>
      <w:r>
        <w:rPr>
          <w:rFonts w:asciiTheme="majorHAnsi" w:hAnsiTheme="majorHAnsi" w:cs="Calibri"/>
          <w:sz w:val="22"/>
          <w:szCs w:val="22"/>
        </w:rPr>
        <w:t xml:space="preserve">, ki </w:t>
      </w:r>
      <w:r w:rsidR="00251EDF">
        <w:rPr>
          <w:rFonts w:asciiTheme="majorHAnsi" w:hAnsiTheme="majorHAnsi" w:cs="Calibri"/>
          <w:sz w:val="22"/>
          <w:szCs w:val="22"/>
        </w:rPr>
        <w:t>sta</w:t>
      </w:r>
      <w:r>
        <w:rPr>
          <w:rFonts w:asciiTheme="majorHAnsi" w:hAnsiTheme="majorHAnsi" w:cs="Calibri"/>
          <w:sz w:val="22"/>
          <w:szCs w:val="22"/>
        </w:rPr>
        <w:t xml:space="preserve"> priloga in sestavi del te pogodbe.</w:t>
      </w:r>
    </w:p>
    <w:p w14:paraId="2B94EC20"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1FF9DD25" w14:textId="503565F3" w:rsidR="00333926" w:rsidRPr="00557745" w:rsidRDefault="00BA0DD0"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Ta pogodba se</w:t>
      </w:r>
      <w:r w:rsidR="00557745" w:rsidRPr="00557745">
        <w:rPr>
          <w:rFonts w:asciiTheme="majorHAnsi" w:hAnsiTheme="majorHAnsi" w:cs="Calibri"/>
          <w:sz w:val="22"/>
          <w:szCs w:val="22"/>
        </w:rPr>
        <w:t xml:space="preserve"> za obdobje štirih (4) let oziroma 48 mesecev, s pričetkom izvajanja storitev z </w:t>
      </w:r>
      <w:r w:rsidR="00557745" w:rsidRPr="009A2BCB">
        <w:rPr>
          <w:rFonts w:asciiTheme="majorHAnsi" w:hAnsiTheme="majorHAnsi" w:cs="Calibri"/>
          <w:sz w:val="22"/>
          <w:szCs w:val="22"/>
        </w:rPr>
        <w:t xml:space="preserve">dnem </w:t>
      </w:r>
      <w:r w:rsidR="009A2BCB" w:rsidRPr="009A2BCB">
        <w:rPr>
          <w:rFonts w:asciiTheme="majorHAnsi" w:hAnsiTheme="majorHAnsi" w:cs="Calibri"/>
          <w:sz w:val="22"/>
          <w:szCs w:val="22"/>
        </w:rPr>
        <w:t>……………………</w:t>
      </w:r>
    </w:p>
    <w:p w14:paraId="61DC439F" w14:textId="77777777" w:rsidR="00BA0DD0" w:rsidRDefault="00BA0DD0" w:rsidP="00835D0E">
      <w:pPr>
        <w:tabs>
          <w:tab w:val="left" w:pos="10065"/>
        </w:tabs>
        <w:spacing w:line="276" w:lineRule="auto"/>
        <w:ind w:right="-46"/>
        <w:jc w:val="both"/>
        <w:rPr>
          <w:rFonts w:asciiTheme="majorHAnsi" w:hAnsiTheme="majorHAnsi" w:cs="Calibri"/>
          <w:sz w:val="22"/>
          <w:szCs w:val="22"/>
        </w:rPr>
      </w:pPr>
    </w:p>
    <w:p w14:paraId="215591C2" w14:textId="77777777" w:rsidR="00F5152B" w:rsidRPr="00557745" w:rsidRDefault="00F5152B" w:rsidP="00F9368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6AC5793E" w14:textId="77777777" w:rsidR="00F5152B" w:rsidRPr="00557745" w:rsidRDefault="00F5152B" w:rsidP="00835D0E">
      <w:pPr>
        <w:spacing w:line="276" w:lineRule="auto"/>
        <w:jc w:val="center"/>
        <w:rPr>
          <w:rFonts w:asciiTheme="majorHAnsi" w:hAnsiTheme="majorHAnsi" w:cs="Calibri"/>
          <w:sz w:val="22"/>
          <w:szCs w:val="22"/>
        </w:rPr>
      </w:pPr>
      <w:r w:rsidRPr="00557745">
        <w:rPr>
          <w:rFonts w:asciiTheme="majorHAnsi" w:hAnsiTheme="majorHAnsi" w:cs="Calibri"/>
          <w:sz w:val="22"/>
          <w:szCs w:val="22"/>
        </w:rPr>
        <w:t>(Priloge)</w:t>
      </w:r>
    </w:p>
    <w:p w14:paraId="34C94173" w14:textId="77777777" w:rsidR="00F5152B" w:rsidRPr="00557745" w:rsidRDefault="00F5152B" w:rsidP="00835D0E">
      <w:pPr>
        <w:tabs>
          <w:tab w:val="left" w:pos="10065"/>
        </w:tabs>
        <w:spacing w:line="276" w:lineRule="auto"/>
        <w:ind w:right="-46"/>
        <w:jc w:val="both"/>
        <w:rPr>
          <w:rFonts w:asciiTheme="majorHAnsi" w:hAnsiTheme="majorHAnsi" w:cs="Calibri"/>
          <w:sz w:val="22"/>
          <w:szCs w:val="22"/>
        </w:rPr>
      </w:pPr>
    </w:p>
    <w:p w14:paraId="27E0B16B" w14:textId="4DF3A673" w:rsidR="00F5152B" w:rsidRPr="00557745" w:rsidRDefault="005654DA"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D</w:t>
      </w:r>
      <w:r w:rsidR="006B243C" w:rsidRPr="00557745">
        <w:rPr>
          <w:rFonts w:asciiTheme="majorHAnsi" w:hAnsiTheme="majorHAnsi" w:cs="Calibri"/>
          <w:sz w:val="22"/>
          <w:szCs w:val="22"/>
        </w:rPr>
        <w:t>ela</w:t>
      </w:r>
      <w:r w:rsidRPr="00557745">
        <w:rPr>
          <w:rFonts w:asciiTheme="majorHAnsi" w:hAnsiTheme="majorHAnsi" w:cs="Calibri"/>
          <w:sz w:val="22"/>
          <w:szCs w:val="22"/>
        </w:rPr>
        <w:t xml:space="preserve"> iz drugega člena </w:t>
      </w:r>
      <w:r w:rsidR="006B243C" w:rsidRPr="00557745">
        <w:rPr>
          <w:rFonts w:asciiTheme="majorHAnsi" w:hAnsiTheme="majorHAnsi" w:cs="Calibri"/>
          <w:sz w:val="22"/>
          <w:szCs w:val="22"/>
        </w:rPr>
        <w:t>se izvajalec zaveže opraviti na osnovi te</w:t>
      </w:r>
      <w:r w:rsidR="009E1877">
        <w:rPr>
          <w:rFonts w:asciiTheme="majorHAnsi" w:hAnsiTheme="majorHAnsi" w:cs="Calibri"/>
          <w:sz w:val="22"/>
          <w:szCs w:val="22"/>
        </w:rPr>
        <w:t xml:space="preserve"> pogodbe </w:t>
      </w:r>
      <w:r w:rsidR="00F5152B" w:rsidRPr="00557745">
        <w:rPr>
          <w:rFonts w:asciiTheme="majorHAnsi" w:hAnsiTheme="majorHAnsi" w:cs="Calibri"/>
          <w:sz w:val="22"/>
          <w:szCs w:val="22"/>
        </w:rPr>
        <w:t xml:space="preserve">in </w:t>
      </w:r>
      <w:r w:rsidRPr="00557745">
        <w:rPr>
          <w:rFonts w:asciiTheme="majorHAnsi" w:hAnsiTheme="majorHAnsi" w:cs="Calibri"/>
          <w:sz w:val="22"/>
          <w:szCs w:val="22"/>
        </w:rPr>
        <w:t xml:space="preserve">ob upoštevanju </w:t>
      </w:r>
      <w:r w:rsidR="00F5152B" w:rsidRPr="00557745">
        <w:rPr>
          <w:rFonts w:asciiTheme="majorHAnsi" w:hAnsiTheme="majorHAnsi" w:cs="Calibri"/>
          <w:sz w:val="22"/>
          <w:szCs w:val="22"/>
        </w:rPr>
        <w:t>naslednjih dokumentov:</w:t>
      </w:r>
    </w:p>
    <w:p w14:paraId="72032B23" w14:textId="2C780BEE" w:rsidR="00F5152B" w:rsidRPr="00557745" w:rsidRDefault="00F5152B"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dokumentacije</w:t>
      </w:r>
      <w:r w:rsidR="00A53475" w:rsidRPr="00557745">
        <w:rPr>
          <w:rFonts w:asciiTheme="majorHAnsi" w:hAnsiTheme="majorHAnsi" w:cs="Calibri"/>
          <w:sz w:val="22"/>
          <w:szCs w:val="22"/>
        </w:rPr>
        <w:t xml:space="preserve"> v zvezi z oddajo javnega naročila</w:t>
      </w:r>
      <w:r w:rsidRPr="00557745">
        <w:rPr>
          <w:rFonts w:asciiTheme="majorHAnsi" w:hAnsiTheme="majorHAnsi" w:cs="Calibri"/>
          <w:sz w:val="22"/>
          <w:szCs w:val="22"/>
        </w:rPr>
        <w:t>,</w:t>
      </w:r>
      <w:r w:rsidR="009E1877">
        <w:rPr>
          <w:rFonts w:asciiTheme="majorHAnsi" w:hAnsiTheme="majorHAnsi" w:cs="Calibri"/>
          <w:sz w:val="22"/>
          <w:szCs w:val="22"/>
        </w:rPr>
        <w:t xml:space="preserve"> vključno z dokumentom</w:t>
      </w:r>
      <w:r w:rsidRPr="00557745">
        <w:rPr>
          <w:rFonts w:asciiTheme="majorHAnsi" w:hAnsiTheme="majorHAnsi" w:cs="Calibri"/>
          <w:sz w:val="22"/>
          <w:szCs w:val="22"/>
        </w:rPr>
        <w:t xml:space="preserve"> </w:t>
      </w:r>
      <w:r w:rsidR="009E1877" w:rsidRPr="009E1877">
        <w:rPr>
          <w:rFonts w:asciiTheme="majorHAnsi" w:hAnsiTheme="majorHAnsi" w:cs="Calibri"/>
          <w:sz w:val="22"/>
          <w:szCs w:val="22"/>
        </w:rPr>
        <w:t>Strokovne zahteve (pogoji) naročnika</w:t>
      </w:r>
      <w:r w:rsidR="00F81D30">
        <w:rPr>
          <w:rFonts w:asciiTheme="majorHAnsi" w:hAnsiTheme="majorHAnsi" w:cs="Calibri"/>
          <w:sz w:val="22"/>
          <w:szCs w:val="22"/>
        </w:rPr>
        <w:t>;</w:t>
      </w:r>
    </w:p>
    <w:p w14:paraId="7E9AD2AD" w14:textId="77777777" w:rsidR="00F5152B" w:rsidRDefault="00DD0C0B"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p</w:t>
      </w:r>
      <w:r w:rsidR="00F5152B" w:rsidRPr="00557745">
        <w:rPr>
          <w:rFonts w:asciiTheme="majorHAnsi" w:hAnsiTheme="majorHAnsi" w:cs="Calibri"/>
          <w:sz w:val="22"/>
          <w:szCs w:val="22"/>
        </w:rPr>
        <w:t>onudbe</w:t>
      </w:r>
      <w:r w:rsidR="00591B8B" w:rsidRPr="00557745">
        <w:rPr>
          <w:rFonts w:asciiTheme="majorHAnsi" w:hAnsiTheme="majorHAnsi" w:cs="Calibri"/>
          <w:sz w:val="22"/>
          <w:szCs w:val="22"/>
        </w:rPr>
        <w:t>ne dokumentacije</w:t>
      </w:r>
      <w:r w:rsidR="00F5152B" w:rsidRPr="00557745">
        <w:rPr>
          <w:rFonts w:asciiTheme="majorHAnsi" w:hAnsiTheme="majorHAnsi" w:cs="Calibri"/>
          <w:sz w:val="22"/>
          <w:szCs w:val="22"/>
        </w:rPr>
        <w:t xml:space="preserve"> izvajalca z dne ........... (v nadaljnjem besedilu: ponudba),</w:t>
      </w:r>
    </w:p>
    <w:p w14:paraId="54ADA5AC" w14:textId="433B6064" w:rsidR="008A0846" w:rsidRPr="00557745" w:rsidRDefault="008A0846"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 xml:space="preserve">izhodni načrt; </w:t>
      </w:r>
    </w:p>
    <w:p w14:paraId="54020802" w14:textId="34E72562" w:rsidR="00F81D30" w:rsidRDefault="00F81D30" w:rsidP="00F93683">
      <w:pPr>
        <w:numPr>
          <w:ilvl w:val="0"/>
          <w:numId w:val="13"/>
        </w:numPr>
        <w:spacing w:line="276" w:lineRule="auto"/>
        <w:jc w:val="both"/>
        <w:rPr>
          <w:rFonts w:asciiTheme="majorHAnsi" w:hAnsiTheme="majorHAnsi" w:cs="Calibri"/>
          <w:sz w:val="22"/>
          <w:szCs w:val="22"/>
        </w:rPr>
      </w:pPr>
      <w:r>
        <w:rPr>
          <w:rFonts w:asciiTheme="majorHAnsi" w:hAnsiTheme="majorHAnsi" w:cs="Calibri"/>
          <w:sz w:val="22"/>
          <w:szCs w:val="22"/>
        </w:rPr>
        <w:t>sporazum o obdelavi osebnih podatkov (DPA);</w:t>
      </w:r>
    </w:p>
    <w:p w14:paraId="14912585" w14:textId="41DE6766" w:rsidR="00E23D71"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garancijski</w:t>
      </w:r>
      <w:r w:rsidR="005654DA" w:rsidRPr="00557745">
        <w:rPr>
          <w:rFonts w:asciiTheme="majorHAnsi" w:hAnsiTheme="majorHAnsi" w:cs="Calibri"/>
          <w:sz w:val="22"/>
          <w:szCs w:val="22"/>
        </w:rPr>
        <w:t>h dokumentov</w:t>
      </w:r>
      <w:r w:rsidR="00F81D30">
        <w:rPr>
          <w:rFonts w:asciiTheme="majorHAnsi" w:hAnsiTheme="majorHAnsi" w:cs="Calibri"/>
          <w:sz w:val="22"/>
          <w:szCs w:val="22"/>
        </w:rPr>
        <w:t>;</w:t>
      </w:r>
    </w:p>
    <w:p w14:paraId="1F591DBC" w14:textId="6528AFD6" w:rsidR="00557745" w:rsidRPr="00557745" w:rsidRDefault="00E23D71"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soglasja podizvajalcev za neposredna plačila</w:t>
      </w:r>
      <w:r w:rsidR="00F81D30">
        <w:rPr>
          <w:rFonts w:asciiTheme="majorHAnsi" w:hAnsiTheme="majorHAnsi" w:cs="Calibri"/>
          <w:sz w:val="22"/>
          <w:szCs w:val="22"/>
        </w:rPr>
        <w:t>;</w:t>
      </w:r>
    </w:p>
    <w:p w14:paraId="38D6748A" w14:textId="77777777" w:rsidR="00F5152B" w:rsidRPr="00557745" w:rsidRDefault="00557745" w:rsidP="00F93683">
      <w:pPr>
        <w:numPr>
          <w:ilvl w:val="0"/>
          <w:numId w:val="13"/>
        </w:numPr>
        <w:spacing w:line="276" w:lineRule="auto"/>
        <w:jc w:val="both"/>
        <w:rPr>
          <w:rFonts w:asciiTheme="majorHAnsi" w:hAnsiTheme="majorHAnsi" w:cs="Calibri"/>
          <w:sz w:val="22"/>
          <w:szCs w:val="22"/>
        </w:rPr>
      </w:pPr>
      <w:r w:rsidRPr="00557745">
        <w:rPr>
          <w:rFonts w:asciiTheme="majorHAnsi" w:hAnsiTheme="majorHAnsi" w:cs="Calibri"/>
          <w:sz w:val="22"/>
          <w:szCs w:val="22"/>
        </w:rPr>
        <w:t>druge priloge</w:t>
      </w:r>
      <w:r w:rsidR="00F5152B" w:rsidRPr="00557745">
        <w:rPr>
          <w:rFonts w:asciiTheme="majorHAnsi" w:hAnsiTheme="majorHAnsi" w:cs="Calibri"/>
          <w:sz w:val="22"/>
          <w:szCs w:val="22"/>
        </w:rPr>
        <w:t>.</w:t>
      </w:r>
    </w:p>
    <w:p w14:paraId="1641914D" w14:textId="77777777" w:rsidR="006B243C" w:rsidRPr="00557745" w:rsidRDefault="006B243C" w:rsidP="00835D0E">
      <w:pPr>
        <w:spacing w:line="276" w:lineRule="auto"/>
        <w:jc w:val="both"/>
        <w:rPr>
          <w:rFonts w:asciiTheme="majorHAnsi" w:hAnsiTheme="majorHAnsi" w:cs="Calibri"/>
          <w:b/>
          <w:sz w:val="22"/>
          <w:szCs w:val="22"/>
        </w:rPr>
      </w:pPr>
    </w:p>
    <w:p w14:paraId="6C6FEF2B" w14:textId="69910C7A" w:rsidR="00F5152B" w:rsidRPr="00557745" w:rsidRDefault="00F5152B" w:rsidP="00835D0E">
      <w:pPr>
        <w:spacing w:line="276" w:lineRule="auto"/>
        <w:jc w:val="both"/>
        <w:rPr>
          <w:rFonts w:asciiTheme="majorHAnsi" w:hAnsiTheme="majorHAnsi" w:cs="Calibri"/>
          <w:sz w:val="22"/>
          <w:szCs w:val="22"/>
        </w:rPr>
      </w:pPr>
      <w:r w:rsidRPr="00557745">
        <w:rPr>
          <w:rFonts w:asciiTheme="majorHAnsi" w:hAnsiTheme="majorHAnsi" w:cs="Calibri"/>
          <w:sz w:val="22"/>
          <w:szCs w:val="22"/>
        </w:rPr>
        <w:t>V prejšnjem odstavku navedeni dokumenti so priloga k te</w:t>
      </w:r>
      <w:r w:rsidR="009E1877">
        <w:rPr>
          <w:rFonts w:asciiTheme="majorHAnsi" w:hAnsiTheme="majorHAnsi" w:cs="Calibri"/>
          <w:sz w:val="22"/>
          <w:szCs w:val="22"/>
        </w:rPr>
        <w:t xml:space="preserve">j pogodbi </w:t>
      </w:r>
      <w:r w:rsidRPr="00557745">
        <w:rPr>
          <w:rFonts w:asciiTheme="majorHAnsi" w:hAnsiTheme="majorHAnsi" w:cs="Calibri"/>
          <w:sz w:val="22"/>
          <w:szCs w:val="22"/>
        </w:rPr>
        <w:t>in se štejejo za njen sestavni del.</w:t>
      </w:r>
      <w:r w:rsidR="00557745" w:rsidRPr="00557745">
        <w:rPr>
          <w:rFonts w:asciiTheme="majorHAnsi" w:hAnsiTheme="majorHAnsi" w:cs="Calibri"/>
          <w:sz w:val="22"/>
          <w:szCs w:val="22"/>
        </w:rPr>
        <w:t xml:space="preserve"> V primeru neskladnosti posameznih dokumentov je upošteva v prvem odstavku tega člena določena hierarhija.</w:t>
      </w:r>
    </w:p>
    <w:p w14:paraId="1D37274E" w14:textId="77777777" w:rsidR="00557745" w:rsidRDefault="00557745" w:rsidP="00835D0E">
      <w:pPr>
        <w:spacing w:line="276" w:lineRule="auto"/>
        <w:jc w:val="both"/>
        <w:rPr>
          <w:rFonts w:asciiTheme="majorHAnsi" w:hAnsiTheme="majorHAnsi" w:cs="Calibri"/>
          <w:sz w:val="22"/>
          <w:szCs w:val="22"/>
        </w:rPr>
      </w:pPr>
    </w:p>
    <w:p w14:paraId="737838CF" w14:textId="4DBCF15D" w:rsidR="00FA7323" w:rsidRPr="00557745" w:rsidRDefault="00FA7323" w:rsidP="00FA7323">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ODDAJA NAROČILA IN POGODBENI ROKI</w:t>
      </w:r>
    </w:p>
    <w:p w14:paraId="1CE760C5" w14:textId="77777777" w:rsidR="00FA7323" w:rsidRDefault="00FA7323" w:rsidP="00835D0E">
      <w:pPr>
        <w:spacing w:line="276" w:lineRule="auto"/>
        <w:jc w:val="both"/>
        <w:rPr>
          <w:rFonts w:asciiTheme="majorHAnsi" w:hAnsiTheme="majorHAnsi" w:cs="Calibri"/>
          <w:sz w:val="22"/>
          <w:szCs w:val="22"/>
        </w:rPr>
      </w:pPr>
    </w:p>
    <w:p w14:paraId="74DAB4FA" w14:textId="77777777" w:rsidR="00FA7323" w:rsidRPr="00557745" w:rsidRDefault="00FA7323" w:rsidP="00FA7323">
      <w:pPr>
        <w:numPr>
          <w:ilvl w:val="0"/>
          <w:numId w:val="1"/>
        </w:numPr>
        <w:spacing w:line="276" w:lineRule="auto"/>
        <w:jc w:val="center"/>
        <w:rPr>
          <w:rFonts w:asciiTheme="majorHAnsi" w:hAnsiTheme="majorHAnsi" w:cs="Calibri"/>
          <w:sz w:val="22"/>
          <w:szCs w:val="22"/>
        </w:rPr>
      </w:pPr>
      <w:r w:rsidRPr="00557745">
        <w:rPr>
          <w:rFonts w:asciiTheme="majorHAnsi" w:hAnsiTheme="majorHAnsi" w:cs="Calibri"/>
          <w:sz w:val="22"/>
          <w:szCs w:val="22"/>
        </w:rPr>
        <w:t>člen</w:t>
      </w:r>
    </w:p>
    <w:p w14:paraId="055DCC91" w14:textId="77777777" w:rsidR="00FA7323" w:rsidRPr="00557745" w:rsidRDefault="00FA7323" w:rsidP="00FA7323">
      <w:pPr>
        <w:spacing w:line="276" w:lineRule="auto"/>
        <w:jc w:val="center"/>
        <w:rPr>
          <w:rFonts w:asciiTheme="majorHAnsi" w:hAnsiTheme="majorHAnsi" w:cs="Calibri"/>
          <w:sz w:val="22"/>
          <w:szCs w:val="22"/>
        </w:rPr>
      </w:pPr>
      <w:r w:rsidRPr="00557745">
        <w:rPr>
          <w:rFonts w:asciiTheme="majorHAnsi" w:hAnsiTheme="majorHAnsi" w:cs="Calibri"/>
          <w:sz w:val="22"/>
          <w:szCs w:val="22"/>
        </w:rPr>
        <w:lastRenderedPageBreak/>
        <w:t>(</w:t>
      </w:r>
      <w:r>
        <w:rPr>
          <w:rFonts w:asciiTheme="majorHAnsi" w:hAnsiTheme="majorHAnsi" w:cs="Calibri"/>
          <w:sz w:val="22"/>
          <w:szCs w:val="22"/>
        </w:rPr>
        <w:t>Pogodbeni roki</w:t>
      </w:r>
      <w:r w:rsidRPr="00557745">
        <w:rPr>
          <w:rFonts w:asciiTheme="majorHAnsi" w:hAnsiTheme="majorHAnsi" w:cs="Calibri"/>
          <w:sz w:val="22"/>
          <w:szCs w:val="22"/>
        </w:rPr>
        <w:t>)</w:t>
      </w:r>
    </w:p>
    <w:p w14:paraId="7A7D7FF5" w14:textId="77777777" w:rsidR="00FA7323" w:rsidRDefault="00FA7323" w:rsidP="00FA7323">
      <w:pPr>
        <w:tabs>
          <w:tab w:val="left" w:pos="10065"/>
        </w:tabs>
        <w:spacing w:line="276" w:lineRule="auto"/>
        <w:ind w:right="-46"/>
        <w:jc w:val="both"/>
        <w:rPr>
          <w:rFonts w:asciiTheme="majorHAnsi" w:hAnsiTheme="majorHAnsi" w:cs="Calibri"/>
          <w:sz w:val="22"/>
          <w:szCs w:val="22"/>
        </w:rPr>
      </w:pPr>
    </w:p>
    <w:p w14:paraId="3BA2DD6E" w14:textId="77777777" w:rsidR="00FA7323" w:rsidRDefault="00FA7323" w:rsidP="00FA7323">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Roki izvedbe posameznih storitev oz. obdobje izvajanja le-teh so sledeči:</w:t>
      </w:r>
    </w:p>
    <w:tbl>
      <w:tblPr>
        <w:tblStyle w:val="Tabelamrea3"/>
        <w:tblW w:w="9039" w:type="dxa"/>
        <w:tblLook w:val="04A0" w:firstRow="1" w:lastRow="0" w:firstColumn="1" w:lastColumn="0" w:noHBand="0" w:noVBand="1"/>
      </w:tblPr>
      <w:tblGrid>
        <w:gridCol w:w="833"/>
        <w:gridCol w:w="5654"/>
        <w:gridCol w:w="2552"/>
      </w:tblGrid>
      <w:tr w:rsidR="00FA7323" w:rsidRPr="00BA0DD0" w14:paraId="52D653FB" w14:textId="77777777" w:rsidTr="00264E53">
        <w:tc>
          <w:tcPr>
            <w:tcW w:w="833" w:type="dxa"/>
          </w:tcPr>
          <w:p w14:paraId="72158F83" w14:textId="77777777" w:rsidR="00FA7323" w:rsidRPr="00BA0DD0" w:rsidRDefault="00FA7323" w:rsidP="00264E53">
            <w:pPr>
              <w:pStyle w:val="paragraph"/>
              <w:spacing w:before="0" w:beforeAutospacing="0" w:after="0" w:afterAutospacing="0" w:line="300" w:lineRule="exact"/>
              <w:jc w:val="both"/>
              <w:textAlignment w:val="baseline"/>
              <w:rPr>
                <w:rStyle w:val="eop"/>
                <w:rFonts w:asciiTheme="majorHAnsi" w:hAnsiTheme="majorHAnsi" w:cstheme="minorHAnsi"/>
                <w:b/>
                <w:sz w:val="22"/>
                <w:szCs w:val="22"/>
              </w:rPr>
            </w:pPr>
            <w:r w:rsidRPr="00BA0DD0">
              <w:rPr>
                <w:rStyle w:val="eop"/>
                <w:rFonts w:asciiTheme="majorHAnsi" w:hAnsiTheme="majorHAnsi" w:cstheme="minorHAnsi"/>
                <w:b/>
                <w:sz w:val="22"/>
                <w:szCs w:val="22"/>
              </w:rPr>
              <w:t>Točka</w:t>
            </w:r>
          </w:p>
        </w:tc>
        <w:tc>
          <w:tcPr>
            <w:tcW w:w="5654" w:type="dxa"/>
          </w:tcPr>
          <w:p w14:paraId="402F8A87" w14:textId="77777777" w:rsidR="00FA7323" w:rsidRPr="00BA0DD0" w:rsidRDefault="00FA7323" w:rsidP="00264E53">
            <w:pPr>
              <w:pStyle w:val="paragraph"/>
              <w:spacing w:before="0" w:beforeAutospacing="0" w:after="0" w:afterAutospacing="0" w:line="300" w:lineRule="exact"/>
              <w:jc w:val="both"/>
              <w:textAlignment w:val="baseline"/>
              <w:rPr>
                <w:rStyle w:val="eop"/>
                <w:rFonts w:asciiTheme="majorHAnsi" w:hAnsiTheme="majorHAnsi" w:cstheme="minorHAnsi"/>
                <w:b/>
                <w:sz w:val="22"/>
                <w:szCs w:val="22"/>
              </w:rPr>
            </w:pPr>
            <w:r w:rsidRPr="00BA0DD0">
              <w:rPr>
                <w:rStyle w:val="eop"/>
                <w:rFonts w:asciiTheme="majorHAnsi" w:hAnsiTheme="majorHAnsi" w:cstheme="minorHAnsi"/>
                <w:b/>
                <w:sz w:val="22"/>
                <w:szCs w:val="22"/>
              </w:rPr>
              <w:t>Opis</w:t>
            </w:r>
          </w:p>
        </w:tc>
        <w:tc>
          <w:tcPr>
            <w:tcW w:w="2552" w:type="dxa"/>
          </w:tcPr>
          <w:p w14:paraId="7AE23348" w14:textId="77777777" w:rsidR="00FA7323" w:rsidRPr="00BA0DD0" w:rsidRDefault="00FA7323" w:rsidP="00264E53">
            <w:pPr>
              <w:pStyle w:val="paragraph"/>
              <w:spacing w:before="0" w:beforeAutospacing="0" w:after="0" w:afterAutospacing="0" w:line="300" w:lineRule="exact"/>
              <w:jc w:val="both"/>
              <w:textAlignment w:val="baseline"/>
              <w:rPr>
                <w:rStyle w:val="eop"/>
                <w:rFonts w:asciiTheme="majorHAnsi" w:hAnsiTheme="majorHAnsi" w:cstheme="minorHAnsi"/>
                <w:b/>
                <w:sz w:val="22"/>
                <w:szCs w:val="22"/>
              </w:rPr>
            </w:pPr>
            <w:r w:rsidRPr="00BA0DD0">
              <w:rPr>
                <w:rStyle w:val="eop"/>
                <w:rFonts w:asciiTheme="majorHAnsi" w:hAnsiTheme="majorHAnsi" w:cstheme="minorHAnsi"/>
                <w:b/>
                <w:sz w:val="22"/>
                <w:szCs w:val="22"/>
              </w:rPr>
              <w:t>R</w:t>
            </w:r>
            <w:r w:rsidRPr="00BA0DD0">
              <w:rPr>
                <w:rStyle w:val="eop"/>
                <w:rFonts w:asciiTheme="majorHAnsi" w:hAnsiTheme="majorHAnsi" w:cstheme="minorHAnsi"/>
                <w:b/>
              </w:rPr>
              <w:t>ok izvedbe</w:t>
            </w:r>
          </w:p>
        </w:tc>
      </w:tr>
      <w:tr w:rsidR="00FA7323" w:rsidRPr="00BA0DD0" w14:paraId="641ED120" w14:textId="77777777" w:rsidTr="00264E53">
        <w:trPr>
          <w:trHeight w:val="340"/>
        </w:trPr>
        <w:tc>
          <w:tcPr>
            <w:tcW w:w="833" w:type="dxa"/>
          </w:tcPr>
          <w:p w14:paraId="0360A3B9" w14:textId="77777777" w:rsidR="00FA7323" w:rsidRPr="00BA0DD0" w:rsidRDefault="00FA7323" w:rsidP="00264E53">
            <w:pPr>
              <w:spacing w:before="100" w:beforeAutospacing="1" w:after="100" w:afterAutospacing="1"/>
              <w:jc w:val="both"/>
              <w:rPr>
                <w:rFonts w:asciiTheme="majorHAnsi" w:hAnsiTheme="majorHAnsi" w:cs="Calibri"/>
              </w:rPr>
            </w:pPr>
            <w:r w:rsidRPr="00BA0DD0">
              <w:rPr>
                <w:rFonts w:asciiTheme="majorHAnsi" w:hAnsiTheme="majorHAnsi" w:cs="Calibri"/>
              </w:rPr>
              <w:t>1</w:t>
            </w:r>
          </w:p>
        </w:tc>
        <w:tc>
          <w:tcPr>
            <w:tcW w:w="5654" w:type="dxa"/>
          </w:tcPr>
          <w:p w14:paraId="2D759406" w14:textId="77777777" w:rsidR="00FA7323" w:rsidRPr="00BA0DD0" w:rsidRDefault="00FA7323" w:rsidP="00264E53">
            <w:pPr>
              <w:rPr>
                <w:rStyle w:val="normaltextrun"/>
                <w:rFonts w:asciiTheme="majorHAnsi" w:hAnsiTheme="majorHAnsi" w:cstheme="minorHAnsi"/>
                <w:bCs/>
              </w:rPr>
            </w:pPr>
            <w:r w:rsidRPr="00BA0DD0">
              <w:rPr>
                <w:rStyle w:val="normaltextrun"/>
                <w:rFonts w:asciiTheme="majorHAnsi" w:hAnsiTheme="majorHAnsi" w:cstheme="minorHAnsi"/>
                <w:bCs/>
              </w:rPr>
              <w:t xml:space="preserve">Implementacija skupne integracije </w:t>
            </w:r>
            <w:proofErr w:type="spellStart"/>
            <w:r w:rsidRPr="00BA0DD0">
              <w:rPr>
                <w:rStyle w:val="normaltextrun"/>
                <w:rFonts w:asciiTheme="majorHAnsi" w:hAnsiTheme="majorHAnsi" w:cstheme="minorHAnsi"/>
                <w:bCs/>
              </w:rPr>
              <w:t>Webpis</w:t>
            </w:r>
            <w:proofErr w:type="spellEnd"/>
          </w:p>
        </w:tc>
        <w:tc>
          <w:tcPr>
            <w:tcW w:w="2552" w:type="dxa"/>
          </w:tcPr>
          <w:p w14:paraId="12BC7D47" w14:textId="01C3BE49" w:rsidR="00FA7323" w:rsidRPr="00251EDF" w:rsidRDefault="00251EDF" w:rsidP="00264E53">
            <w:pPr>
              <w:spacing w:before="100" w:beforeAutospacing="1" w:after="100" w:afterAutospacing="1"/>
              <w:jc w:val="center"/>
              <w:rPr>
                <w:rFonts w:asciiTheme="majorHAnsi" w:hAnsiTheme="majorHAnsi" w:cs="Calibri"/>
              </w:rPr>
            </w:pPr>
            <w:r>
              <w:rPr>
                <w:rFonts w:asciiTheme="majorHAnsi" w:hAnsiTheme="majorHAnsi" w:cs="Calibri"/>
              </w:rPr>
              <w:t>6</w:t>
            </w:r>
            <w:r w:rsidR="00FA7323" w:rsidRPr="00251EDF">
              <w:rPr>
                <w:rFonts w:asciiTheme="majorHAnsi" w:hAnsiTheme="majorHAnsi" w:cs="Calibri"/>
              </w:rPr>
              <w:t xml:space="preserve"> mesecev</w:t>
            </w:r>
            <w:r>
              <w:rPr>
                <w:rFonts w:asciiTheme="majorHAnsi" w:hAnsiTheme="majorHAnsi" w:cs="Calibri"/>
              </w:rPr>
              <w:t xml:space="preserve"> od naročila</w:t>
            </w:r>
          </w:p>
        </w:tc>
      </w:tr>
      <w:tr w:rsidR="00FA7323" w:rsidRPr="00BA0DD0" w14:paraId="3348540E" w14:textId="77777777" w:rsidTr="00264E53">
        <w:tc>
          <w:tcPr>
            <w:tcW w:w="833" w:type="dxa"/>
          </w:tcPr>
          <w:p w14:paraId="0D49ABA5" w14:textId="77777777" w:rsidR="00FA7323" w:rsidRPr="00BA0DD0" w:rsidRDefault="00FA7323" w:rsidP="00264E53">
            <w:pPr>
              <w:spacing w:before="100" w:beforeAutospacing="1" w:after="100" w:afterAutospacing="1"/>
              <w:jc w:val="both"/>
              <w:rPr>
                <w:rFonts w:asciiTheme="majorHAnsi" w:hAnsiTheme="majorHAnsi" w:cs="Calibri"/>
              </w:rPr>
            </w:pPr>
            <w:r w:rsidRPr="00BA0DD0">
              <w:rPr>
                <w:rFonts w:asciiTheme="majorHAnsi" w:hAnsiTheme="majorHAnsi" w:cs="Calibri"/>
              </w:rPr>
              <w:t>2</w:t>
            </w:r>
          </w:p>
        </w:tc>
        <w:tc>
          <w:tcPr>
            <w:tcW w:w="5654" w:type="dxa"/>
          </w:tcPr>
          <w:p w14:paraId="5E4A8573" w14:textId="77777777" w:rsidR="00FA7323" w:rsidRPr="00BA0DD0" w:rsidRDefault="00FA7323" w:rsidP="00264E53">
            <w:pPr>
              <w:rPr>
                <w:rStyle w:val="normaltextrun"/>
                <w:rFonts w:asciiTheme="majorHAnsi" w:hAnsiTheme="majorHAnsi" w:cstheme="minorHAnsi"/>
                <w:bCs/>
              </w:rPr>
            </w:pPr>
            <w:r w:rsidRPr="00BA0DD0">
              <w:rPr>
                <w:rStyle w:val="normaltextrun"/>
                <w:rFonts w:asciiTheme="majorHAnsi" w:hAnsiTheme="majorHAnsi" w:cstheme="minorHAnsi"/>
                <w:bCs/>
              </w:rPr>
              <w:t>Implementacija i</w:t>
            </w:r>
            <w:r w:rsidRPr="00BA0DD0">
              <w:rPr>
                <w:rStyle w:val="normaltextrun"/>
                <w:rFonts w:asciiTheme="majorHAnsi" w:hAnsiTheme="majorHAnsi"/>
                <w:bCs/>
              </w:rPr>
              <w:t xml:space="preserve">ntegracije </w:t>
            </w:r>
            <w:r w:rsidRPr="00BA0DD0">
              <w:rPr>
                <w:rStyle w:val="normaltextrun"/>
                <w:rFonts w:asciiTheme="majorHAnsi" w:hAnsiTheme="majorHAnsi" w:cstheme="minorHAnsi"/>
                <w:bCs/>
              </w:rPr>
              <w:t xml:space="preserve">z </w:t>
            </w:r>
            <w:proofErr w:type="spellStart"/>
            <w:r w:rsidRPr="00BA0DD0">
              <w:rPr>
                <w:rStyle w:val="normaltextrun"/>
                <w:rFonts w:asciiTheme="majorHAnsi" w:hAnsiTheme="majorHAnsi" w:cstheme="minorHAnsi"/>
                <w:bCs/>
              </w:rPr>
              <w:t>Active</w:t>
            </w:r>
            <w:proofErr w:type="spellEnd"/>
            <w:r w:rsidRPr="00BA0DD0">
              <w:rPr>
                <w:rStyle w:val="normaltextrun"/>
                <w:rFonts w:asciiTheme="majorHAnsi" w:hAnsiTheme="majorHAnsi" w:cstheme="minorHAnsi"/>
                <w:bCs/>
              </w:rPr>
              <w:t xml:space="preserve"> </w:t>
            </w:r>
            <w:proofErr w:type="spellStart"/>
            <w:r w:rsidRPr="00BA0DD0">
              <w:rPr>
                <w:rStyle w:val="normaltextrun"/>
                <w:rFonts w:asciiTheme="majorHAnsi" w:hAnsiTheme="majorHAnsi" w:cstheme="minorHAnsi"/>
                <w:bCs/>
              </w:rPr>
              <w:t>Directory</w:t>
            </w:r>
            <w:proofErr w:type="spellEnd"/>
          </w:p>
        </w:tc>
        <w:tc>
          <w:tcPr>
            <w:tcW w:w="2552" w:type="dxa"/>
          </w:tcPr>
          <w:p w14:paraId="6BEE6291" w14:textId="702F4E05" w:rsidR="00FA7323" w:rsidRPr="00251EDF" w:rsidRDefault="00251EDF" w:rsidP="00264E53">
            <w:pPr>
              <w:spacing w:before="100" w:beforeAutospacing="1" w:after="100" w:afterAutospacing="1"/>
              <w:jc w:val="center"/>
              <w:rPr>
                <w:rFonts w:asciiTheme="majorHAnsi" w:hAnsiTheme="majorHAnsi" w:cs="Calibri"/>
              </w:rPr>
            </w:pPr>
            <w:r>
              <w:rPr>
                <w:rFonts w:asciiTheme="majorHAnsi" w:hAnsiTheme="majorHAnsi" w:cs="Calibri"/>
              </w:rPr>
              <w:t>6</w:t>
            </w:r>
            <w:r w:rsidR="00FA7323" w:rsidRPr="00251EDF">
              <w:rPr>
                <w:rFonts w:asciiTheme="majorHAnsi" w:hAnsiTheme="majorHAnsi" w:cs="Calibri"/>
              </w:rPr>
              <w:t xml:space="preserve"> mesecev</w:t>
            </w:r>
            <w:r>
              <w:rPr>
                <w:rFonts w:asciiTheme="majorHAnsi" w:hAnsiTheme="majorHAnsi" w:cs="Calibri"/>
              </w:rPr>
              <w:t xml:space="preserve"> od naročila</w:t>
            </w:r>
          </w:p>
        </w:tc>
      </w:tr>
      <w:tr w:rsidR="00FA7323" w:rsidRPr="00BA0DD0" w14:paraId="7444A025" w14:textId="77777777" w:rsidTr="00264E53">
        <w:tc>
          <w:tcPr>
            <w:tcW w:w="833" w:type="dxa"/>
          </w:tcPr>
          <w:p w14:paraId="78CD6ED4" w14:textId="77777777" w:rsidR="00FA7323" w:rsidRPr="00BA0DD0" w:rsidRDefault="00FA7323" w:rsidP="00264E53">
            <w:pPr>
              <w:spacing w:before="100" w:beforeAutospacing="1" w:after="100" w:afterAutospacing="1"/>
              <w:jc w:val="both"/>
              <w:rPr>
                <w:rFonts w:asciiTheme="majorHAnsi" w:hAnsiTheme="majorHAnsi" w:cs="Calibri"/>
              </w:rPr>
            </w:pPr>
            <w:r w:rsidRPr="00BA0DD0">
              <w:rPr>
                <w:rFonts w:asciiTheme="majorHAnsi" w:hAnsiTheme="majorHAnsi" w:cs="Calibri"/>
              </w:rPr>
              <w:t>3</w:t>
            </w:r>
          </w:p>
        </w:tc>
        <w:tc>
          <w:tcPr>
            <w:tcW w:w="5654" w:type="dxa"/>
          </w:tcPr>
          <w:p w14:paraId="7C21C1BC" w14:textId="77777777" w:rsidR="00FA7323" w:rsidRPr="00BA0DD0" w:rsidRDefault="00FA7323" w:rsidP="00264E53">
            <w:pPr>
              <w:rPr>
                <w:rStyle w:val="normaltextrun"/>
                <w:rFonts w:asciiTheme="majorHAnsi" w:hAnsiTheme="majorHAnsi" w:cstheme="minorHAnsi"/>
                <w:bCs/>
              </w:rPr>
            </w:pPr>
            <w:r w:rsidRPr="00BA0DD0">
              <w:rPr>
                <w:rStyle w:val="normaltextrun"/>
                <w:rFonts w:asciiTheme="majorHAnsi" w:hAnsiTheme="majorHAnsi" w:cstheme="minorHAnsi"/>
                <w:bCs/>
              </w:rPr>
              <w:t>Implementacija skupne integracije EDGE</w:t>
            </w:r>
          </w:p>
        </w:tc>
        <w:tc>
          <w:tcPr>
            <w:tcW w:w="2552" w:type="dxa"/>
          </w:tcPr>
          <w:p w14:paraId="361239EA" w14:textId="631E7934" w:rsidR="00FA7323" w:rsidRPr="00251EDF" w:rsidRDefault="00251EDF" w:rsidP="00264E53">
            <w:pPr>
              <w:spacing w:before="100" w:beforeAutospacing="1" w:after="100" w:afterAutospacing="1"/>
              <w:jc w:val="center"/>
              <w:rPr>
                <w:rFonts w:asciiTheme="majorHAnsi" w:hAnsiTheme="majorHAnsi" w:cs="Calibri"/>
              </w:rPr>
            </w:pPr>
            <w:r>
              <w:rPr>
                <w:rFonts w:asciiTheme="majorHAnsi" w:hAnsiTheme="majorHAnsi" w:cs="Calibri"/>
              </w:rPr>
              <w:t>6</w:t>
            </w:r>
            <w:r w:rsidR="00FA7323" w:rsidRPr="00251EDF">
              <w:rPr>
                <w:rFonts w:asciiTheme="majorHAnsi" w:hAnsiTheme="majorHAnsi" w:cs="Calibri"/>
              </w:rPr>
              <w:t xml:space="preserve"> mesecev</w:t>
            </w:r>
            <w:r>
              <w:rPr>
                <w:rFonts w:asciiTheme="majorHAnsi" w:hAnsiTheme="majorHAnsi" w:cs="Calibri"/>
              </w:rPr>
              <w:t xml:space="preserve"> od naročila</w:t>
            </w:r>
          </w:p>
        </w:tc>
      </w:tr>
      <w:tr w:rsidR="00FA7323" w:rsidRPr="00BA0DD0" w14:paraId="5F5B4F1E" w14:textId="77777777" w:rsidTr="00264E53">
        <w:tc>
          <w:tcPr>
            <w:tcW w:w="833" w:type="dxa"/>
          </w:tcPr>
          <w:p w14:paraId="07C098FE" w14:textId="77777777" w:rsidR="00FA7323" w:rsidRPr="00BA0DD0" w:rsidRDefault="00FA7323" w:rsidP="00264E53">
            <w:pPr>
              <w:spacing w:before="100" w:beforeAutospacing="1" w:after="100" w:afterAutospacing="1"/>
              <w:jc w:val="both"/>
              <w:rPr>
                <w:rFonts w:asciiTheme="majorHAnsi" w:hAnsiTheme="majorHAnsi" w:cs="Calibri"/>
              </w:rPr>
            </w:pPr>
            <w:r w:rsidRPr="00BA0DD0">
              <w:rPr>
                <w:rFonts w:asciiTheme="majorHAnsi" w:hAnsiTheme="majorHAnsi" w:cs="Calibri"/>
              </w:rPr>
              <w:t>4</w:t>
            </w:r>
          </w:p>
        </w:tc>
        <w:tc>
          <w:tcPr>
            <w:tcW w:w="5654" w:type="dxa"/>
          </w:tcPr>
          <w:p w14:paraId="02B9EAF8" w14:textId="77777777" w:rsidR="00FA7323" w:rsidRPr="00BA0DD0" w:rsidRDefault="00FA7323" w:rsidP="00264E53">
            <w:pPr>
              <w:rPr>
                <w:rStyle w:val="normaltextrun"/>
                <w:rFonts w:asciiTheme="majorHAnsi" w:hAnsiTheme="majorHAnsi" w:cstheme="minorHAnsi"/>
                <w:bCs/>
              </w:rPr>
            </w:pPr>
            <w:r w:rsidRPr="00BA0DD0">
              <w:rPr>
                <w:rStyle w:val="normaltextrun"/>
                <w:rFonts w:asciiTheme="majorHAnsi" w:hAnsiTheme="majorHAnsi" w:cstheme="minorHAnsi"/>
                <w:bCs/>
              </w:rPr>
              <w:t xml:space="preserve">Vzdrževanje platforme </w:t>
            </w:r>
            <w:proofErr w:type="spellStart"/>
            <w:r w:rsidRPr="00BA0DD0">
              <w:rPr>
                <w:rStyle w:val="normaltextrun"/>
                <w:rFonts w:asciiTheme="majorHAnsi" w:hAnsiTheme="majorHAnsi" w:cstheme="minorHAnsi"/>
                <w:bCs/>
              </w:rPr>
              <w:t>ShakeSpeare</w:t>
            </w:r>
            <w:proofErr w:type="spellEnd"/>
            <w:r w:rsidRPr="00BA0DD0">
              <w:rPr>
                <w:rStyle w:val="normaltextrun"/>
                <w:rFonts w:asciiTheme="majorHAnsi" w:hAnsiTheme="majorHAnsi" w:cstheme="minorHAnsi"/>
                <w:bCs/>
              </w:rPr>
              <w:t xml:space="preserve">® za izvajanje poslovnih procesov </w:t>
            </w:r>
          </w:p>
        </w:tc>
        <w:tc>
          <w:tcPr>
            <w:tcW w:w="2552" w:type="dxa"/>
          </w:tcPr>
          <w:p w14:paraId="3177E364" w14:textId="77777777" w:rsidR="00FA7323" w:rsidRPr="00BA0DD0" w:rsidRDefault="00FA7323" w:rsidP="00264E53">
            <w:pPr>
              <w:spacing w:before="100" w:beforeAutospacing="1" w:after="100" w:afterAutospacing="1"/>
              <w:jc w:val="center"/>
              <w:rPr>
                <w:rFonts w:asciiTheme="majorHAnsi" w:hAnsiTheme="majorHAnsi" w:cs="Calibri"/>
              </w:rPr>
            </w:pPr>
            <w:r>
              <w:rPr>
                <w:rFonts w:asciiTheme="majorHAnsi" w:hAnsiTheme="majorHAnsi" w:cs="Calibri"/>
              </w:rPr>
              <w:t>ves čas trajanja pogodbe (48 mesecev)</w:t>
            </w:r>
          </w:p>
        </w:tc>
      </w:tr>
      <w:tr w:rsidR="00FA7323" w:rsidRPr="00BA0DD0" w14:paraId="19A4A9A6" w14:textId="77777777" w:rsidTr="00264E53">
        <w:tc>
          <w:tcPr>
            <w:tcW w:w="833" w:type="dxa"/>
          </w:tcPr>
          <w:p w14:paraId="4CF70FEF" w14:textId="77777777" w:rsidR="00FA7323" w:rsidRPr="00BA0DD0" w:rsidRDefault="00FA7323" w:rsidP="00264E53">
            <w:pPr>
              <w:spacing w:before="100" w:beforeAutospacing="1" w:after="100" w:afterAutospacing="1"/>
              <w:jc w:val="both"/>
              <w:rPr>
                <w:rFonts w:asciiTheme="majorHAnsi" w:hAnsiTheme="majorHAnsi" w:cs="Calibri"/>
              </w:rPr>
            </w:pPr>
            <w:r w:rsidRPr="00BA0DD0">
              <w:rPr>
                <w:rFonts w:asciiTheme="majorHAnsi" w:hAnsiTheme="majorHAnsi" w:cs="Calibri"/>
              </w:rPr>
              <w:t>5</w:t>
            </w:r>
          </w:p>
        </w:tc>
        <w:tc>
          <w:tcPr>
            <w:tcW w:w="5654" w:type="dxa"/>
          </w:tcPr>
          <w:p w14:paraId="3D2B1C17" w14:textId="77777777" w:rsidR="00FA7323" w:rsidRPr="00BA0DD0" w:rsidRDefault="00FA7323" w:rsidP="00264E53">
            <w:pPr>
              <w:rPr>
                <w:rStyle w:val="normaltextrun"/>
                <w:rFonts w:asciiTheme="majorHAnsi" w:hAnsiTheme="majorHAnsi" w:cstheme="minorHAnsi"/>
                <w:bCs/>
              </w:rPr>
            </w:pPr>
            <w:r w:rsidRPr="00BA0DD0">
              <w:rPr>
                <w:rStyle w:val="normaltextrun"/>
                <w:rFonts w:asciiTheme="majorHAnsi" w:hAnsiTheme="majorHAnsi" w:cstheme="minorHAnsi"/>
                <w:bCs/>
              </w:rPr>
              <w:t xml:space="preserve">Dodatna dela </w:t>
            </w:r>
            <w:r w:rsidRPr="00BA0DD0">
              <w:rPr>
                <w:rStyle w:val="normaltextrun"/>
                <w:rFonts w:asciiTheme="majorHAnsi" w:hAnsiTheme="majorHAnsi" w:cstheme="minorHAnsi"/>
              </w:rPr>
              <w:t>in podpora uporabnikom</w:t>
            </w:r>
            <w:r w:rsidRPr="00BA0DD0">
              <w:rPr>
                <w:rStyle w:val="normaltextrun"/>
                <w:rFonts w:asciiTheme="majorHAnsi" w:hAnsiTheme="majorHAnsi" w:cstheme="minorHAnsi"/>
                <w:bCs/>
              </w:rPr>
              <w:t xml:space="preserve"> </w:t>
            </w:r>
          </w:p>
        </w:tc>
        <w:tc>
          <w:tcPr>
            <w:tcW w:w="2552" w:type="dxa"/>
          </w:tcPr>
          <w:p w14:paraId="39E17725" w14:textId="77777777" w:rsidR="00FA7323" w:rsidRPr="00BA0DD0" w:rsidRDefault="00FA7323" w:rsidP="00264E53">
            <w:pPr>
              <w:spacing w:before="100" w:beforeAutospacing="1" w:after="100" w:afterAutospacing="1"/>
              <w:jc w:val="center"/>
              <w:rPr>
                <w:rFonts w:asciiTheme="majorHAnsi" w:hAnsiTheme="majorHAnsi" w:cs="Calibri"/>
              </w:rPr>
            </w:pPr>
            <w:r>
              <w:rPr>
                <w:rFonts w:asciiTheme="majorHAnsi" w:hAnsiTheme="majorHAnsi" w:cs="Calibri"/>
              </w:rPr>
              <w:t>ves čas trajanja pogodbe (48 mesecev)</w:t>
            </w:r>
          </w:p>
        </w:tc>
      </w:tr>
    </w:tbl>
    <w:p w14:paraId="7A8CEA85" w14:textId="77777777" w:rsidR="00FA7323" w:rsidRDefault="00FA7323" w:rsidP="00FA7323">
      <w:pPr>
        <w:spacing w:line="276" w:lineRule="auto"/>
        <w:rPr>
          <w:rFonts w:asciiTheme="majorHAnsi" w:hAnsiTheme="majorHAnsi" w:cs="Calibri"/>
          <w:sz w:val="22"/>
          <w:szCs w:val="22"/>
        </w:rPr>
      </w:pPr>
    </w:p>
    <w:p w14:paraId="00ACAE88" w14:textId="77777777" w:rsidR="00263785" w:rsidRPr="00FE2984" w:rsidRDefault="00263785" w:rsidP="00263785">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7BB03599" w14:textId="77777777" w:rsidR="00263785" w:rsidRPr="00FE2984" w:rsidRDefault="00263785" w:rsidP="0026378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Oddaja in prevzem posameznega naročila</w:t>
      </w:r>
      <w:r w:rsidRPr="00FE2984">
        <w:rPr>
          <w:rFonts w:asciiTheme="majorHAnsi" w:hAnsiTheme="majorHAnsi" w:cs="Calibri"/>
          <w:bCs/>
          <w:sz w:val="22"/>
          <w:szCs w:val="22"/>
        </w:rPr>
        <w:t>)</w:t>
      </w:r>
    </w:p>
    <w:p w14:paraId="32053681" w14:textId="77777777" w:rsidR="00263785" w:rsidRDefault="00263785" w:rsidP="00263785">
      <w:pPr>
        <w:spacing w:line="276" w:lineRule="auto"/>
        <w:jc w:val="both"/>
        <w:rPr>
          <w:rFonts w:asciiTheme="majorHAnsi" w:hAnsiTheme="majorHAnsi" w:cs="Calibri"/>
          <w:sz w:val="22"/>
          <w:szCs w:val="22"/>
        </w:rPr>
      </w:pPr>
    </w:p>
    <w:p w14:paraId="0D08C4EA" w14:textId="77777777" w:rsidR="00263785" w:rsidRDefault="00263785" w:rsidP="00263785">
      <w:pPr>
        <w:spacing w:line="276" w:lineRule="auto"/>
        <w:jc w:val="both"/>
        <w:rPr>
          <w:rFonts w:asciiTheme="majorHAnsi" w:hAnsiTheme="majorHAnsi" w:cs="Calibri"/>
          <w:sz w:val="22"/>
          <w:szCs w:val="22"/>
        </w:rPr>
      </w:pPr>
      <w:r>
        <w:rPr>
          <w:rFonts w:asciiTheme="majorHAnsi" w:hAnsiTheme="majorHAnsi" w:cs="Calibri"/>
          <w:sz w:val="22"/>
          <w:szCs w:val="22"/>
        </w:rPr>
        <w:t xml:space="preserve">Pred pričetkom izvajanja posamezne storitve pogodbeni stranki uskladita specifikacije za naročilo in po potrebi določila podroben terminski in/ali finančni plan oz. mejnike izvedbe. Pogodbeni stranki lahko dogovorita podrobnejši postopek naročanja v posebnem dokumentu, ki ga potrdijo predstavniki obeh pogodbenih strank. </w:t>
      </w:r>
    </w:p>
    <w:p w14:paraId="2476F484" w14:textId="77777777" w:rsidR="00263785" w:rsidRDefault="00263785" w:rsidP="00263785">
      <w:pPr>
        <w:spacing w:line="276" w:lineRule="auto"/>
        <w:jc w:val="both"/>
        <w:rPr>
          <w:rFonts w:asciiTheme="majorHAnsi" w:hAnsiTheme="majorHAnsi" w:cs="Calibri"/>
          <w:sz w:val="22"/>
          <w:szCs w:val="22"/>
        </w:rPr>
      </w:pPr>
    </w:p>
    <w:p w14:paraId="028F2594" w14:textId="63560FF8" w:rsidR="00263785" w:rsidRDefault="00263785" w:rsidP="00263785">
      <w:pPr>
        <w:spacing w:line="276" w:lineRule="auto"/>
        <w:jc w:val="both"/>
        <w:rPr>
          <w:rFonts w:asciiTheme="majorHAnsi" w:hAnsiTheme="majorHAnsi" w:cs="Calibri"/>
          <w:sz w:val="22"/>
          <w:szCs w:val="22"/>
        </w:rPr>
      </w:pPr>
      <w:r>
        <w:rPr>
          <w:rFonts w:asciiTheme="majorHAnsi" w:hAnsiTheme="majorHAnsi" w:cs="Calibri"/>
          <w:sz w:val="22"/>
          <w:szCs w:val="22"/>
        </w:rPr>
        <w:t xml:space="preserve">Ob prevzemu posamezne storitve po tej pogodbi, pogodbeni stranki sestavita in podpišeta prevzemni zapisnik. Izvajalec </w:t>
      </w:r>
      <w:r w:rsidR="009E2CE9">
        <w:rPr>
          <w:rFonts w:asciiTheme="majorHAnsi" w:hAnsiTheme="majorHAnsi" w:cs="Calibri"/>
          <w:sz w:val="22"/>
          <w:szCs w:val="22"/>
        </w:rPr>
        <w:t>pisno</w:t>
      </w:r>
      <w:r>
        <w:rPr>
          <w:rFonts w:asciiTheme="majorHAnsi" w:hAnsiTheme="majorHAnsi" w:cs="Calibri"/>
          <w:sz w:val="22"/>
          <w:szCs w:val="22"/>
        </w:rPr>
        <w:t xml:space="preserve"> obvesti naročnika o tem, da je storitev pripravljena za prevzem, naročnik pa mora slednjo prevzeti ali grajati (tj. reklamirati ali zavrniti posamezne storitve) najkasneje v roku 14 dni, sicer šteje storitev za prevzeta. Izvajalec se zaveže, da bo ob prevzemu predal naročniku vso dokumentacijo o prevzeti storitve oz. programski opremi, vključno z dokumentacijo o nastavitvah.</w:t>
      </w:r>
    </w:p>
    <w:p w14:paraId="6E085B46" w14:textId="77777777" w:rsidR="00263785" w:rsidRDefault="00263785" w:rsidP="00263785">
      <w:pPr>
        <w:spacing w:line="276" w:lineRule="auto"/>
        <w:jc w:val="both"/>
        <w:rPr>
          <w:rFonts w:asciiTheme="majorHAnsi" w:hAnsiTheme="majorHAnsi" w:cs="Calibri"/>
          <w:sz w:val="22"/>
          <w:szCs w:val="22"/>
        </w:rPr>
      </w:pPr>
    </w:p>
    <w:p w14:paraId="4BD4F19D" w14:textId="7DC1454F" w:rsidR="00FA7323" w:rsidRPr="00FE2984" w:rsidRDefault="00FA7323" w:rsidP="00FA7323">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4345EB1A" w14:textId="1EAB360A" w:rsidR="00FA7323" w:rsidRPr="00FE2984" w:rsidRDefault="00FA7323" w:rsidP="00FA7323">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263785">
        <w:rPr>
          <w:rFonts w:asciiTheme="majorHAnsi" w:hAnsiTheme="majorHAnsi" w:cs="Calibri"/>
          <w:bCs/>
          <w:sz w:val="22"/>
          <w:szCs w:val="22"/>
        </w:rPr>
        <w:t>Obveščanje</w:t>
      </w:r>
      <w:r w:rsidRPr="00FE2984">
        <w:rPr>
          <w:rFonts w:asciiTheme="majorHAnsi" w:hAnsiTheme="majorHAnsi" w:cs="Calibri"/>
          <w:bCs/>
          <w:sz w:val="22"/>
          <w:szCs w:val="22"/>
        </w:rPr>
        <w:t>)</w:t>
      </w:r>
    </w:p>
    <w:p w14:paraId="30DF71F2" w14:textId="77777777" w:rsidR="00FA7323" w:rsidRDefault="00FA7323" w:rsidP="00835D0E">
      <w:pPr>
        <w:spacing w:line="276" w:lineRule="auto"/>
        <w:jc w:val="both"/>
        <w:rPr>
          <w:rFonts w:asciiTheme="majorHAnsi" w:hAnsiTheme="majorHAnsi" w:cs="Calibri"/>
          <w:sz w:val="22"/>
          <w:szCs w:val="22"/>
        </w:rPr>
      </w:pPr>
    </w:p>
    <w:p w14:paraId="29E40E9E" w14:textId="3FD79CE1" w:rsidR="00FA7323" w:rsidRDefault="00FA7323" w:rsidP="00835D0E">
      <w:pPr>
        <w:spacing w:line="276" w:lineRule="auto"/>
        <w:jc w:val="both"/>
        <w:rPr>
          <w:rFonts w:asciiTheme="majorHAnsi" w:hAnsiTheme="majorHAnsi" w:cs="Calibri"/>
          <w:sz w:val="22"/>
          <w:szCs w:val="22"/>
        </w:rPr>
      </w:pPr>
      <w:r>
        <w:rPr>
          <w:rFonts w:asciiTheme="majorHAnsi" w:hAnsiTheme="majorHAnsi" w:cs="Calibri"/>
          <w:sz w:val="22"/>
          <w:szCs w:val="22"/>
        </w:rPr>
        <w:t>Za potrebe izvajanja te pogodbe pogodbeni stranki uporabljata elektronsko komunikacijo (e-pošto) in sta dolžni zagotoviti, da bo nasprotna stranka ali informacijski sistem samodejno s povratnim sporočilom potrdil prejem tako dogovorjene poslovne komunikacije.</w:t>
      </w:r>
    </w:p>
    <w:p w14:paraId="36883DB8" w14:textId="77777777" w:rsidR="00FA7323" w:rsidRDefault="00FA7323" w:rsidP="00835D0E">
      <w:pPr>
        <w:spacing w:line="276" w:lineRule="auto"/>
        <w:jc w:val="both"/>
        <w:rPr>
          <w:rFonts w:asciiTheme="majorHAnsi" w:hAnsiTheme="majorHAnsi" w:cs="Calibri"/>
          <w:sz w:val="22"/>
          <w:szCs w:val="22"/>
        </w:rPr>
      </w:pPr>
    </w:p>
    <w:p w14:paraId="14C1AE28" w14:textId="7C0CCB54" w:rsidR="00FA7323" w:rsidRDefault="00FA7323" w:rsidP="00835D0E">
      <w:pPr>
        <w:spacing w:line="276" w:lineRule="auto"/>
        <w:jc w:val="both"/>
        <w:rPr>
          <w:rFonts w:asciiTheme="majorHAnsi" w:hAnsiTheme="majorHAnsi" w:cs="Calibri"/>
          <w:sz w:val="22"/>
          <w:szCs w:val="22"/>
        </w:rPr>
      </w:pPr>
      <w:r>
        <w:rPr>
          <w:rFonts w:asciiTheme="majorHAnsi" w:hAnsiTheme="majorHAnsi" w:cs="Calibri"/>
          <w:sz w:val="22"/>
          <w:szCs w:val="22"/>
        </w:rPr>
        <w:t>Izjemoma lahko naročnik v urgentnih primerih obvešča izvajalca tudi ustno in kasneje potrdi z elektronsko pošto.</w:t>
      </w:r>
    </w:p>
    <w:p w14:paraId="0738DCA7" w14:textId="77777777" w:rsidR="00263785" w:rsidRDefault="00263785" w:rsidP="00835D0E">
      <w:pPr>
        <w:spacing w:line="276" w:lineRule="auto"/>
        <w:jc w:val="both"/>
        <w:rPr>
          <w:rFonts w:asciiTheme="majorHAnsi" w:hAnsiTheme="majorHAnsi" w:cs="Calibri"/>
          <w:sz w:val="22"/>
          <w:szCs w:val="22"/>
        </w:rPr>
      </w:pPr>
    </w:p>
    <w:p w14:paraId="58EFC815" w14:textId="59103099" w:rsidR="00263785" w:rsidRDefault="00263785" w:rsidP="00835D0E">
      <w:pPr>
        <w:spacing w:line="276" w:lineRule="auto"/>
        <w:jc w:val="both"/>
        <w:rPr>
          <w:rFonts w:asciiTheme="majorHAnsi" w:hAnsiTheme="majorHAnsi" w:cs="Calibri"/>
          <w:sz w:val="22"/>
          <w:szCs w:val="22"/>
        </w:rPr>
      </w:pPr>
      <w:r>
        <w:rPr>
          <w:rFonts w:asciiTheme="majorHAnsi" w:hAnsiTheme="majorHAnsi" w:cs="Calibri"/>
          <w:sz w:val="22"/>
          <w:szCs w:val="22"/>
        </w:rPr>
        <w:t>Kontaktni podatki izvajalca, ki se uporabljajo za obveščanje o napakah, nedelovanju ali motnjah so: T: ………………………………., E: ………………………………..</w:t>
      </w:r>
    </w:p>
    <w:p w14:paraId="0BB97025" w14:textId="77777777" w:rsidR="00FA7323" w:rsidRDefault="00FA7323" w:rsidP="00835D0E">
      <w:pPr>
        <w:spacing w:line="276" w:lineRule="auto"/>
        <w:jc w:val="both"/>
        <w:rPr>
          <w:rFonts w:asciiTheme="majorHAnsi" w:hAnsiTheme="majorHAnsi" w:cs="Calibri"/>
          <w:sz w:val="22"/>
          <w:szCs w:val="22"/>
        </w:rPr>
      </w:pPr>
    </w:p>
    <w:p w14:paraId="5DB1DC5B" w14:textId="77777777" w:rsidR="00FA7323" w:rsidRDefault="00FA7323" w:rsidP="00835D0E">
      <w:pPr>
        <w:spacing w:line="276" w:lineRule="auto"/>
        <w:jc w:val="both"/>
        <w:rPr>
          <w:rFonts w:asciiTheme="majorHAnsi" w:hAnsiTheme="majorHAnsi" w:cs="Calibri"/>
          <w:sz w:val="22"/>
          <w:szCs w:val="22"/>
        </w:rPr>
      </w:pPr>
    </w:p>
    <w:p w14:paraId="66D671B4" w14:textId="77777777" w:rsidR="00FA7323" w:rsidRPr="00557745" w:rsidRDefault="00FA7323" w:rsidP="00835D0E">
      <w:pPr>
        <w:spacing w:line="276" w:lineRule="auto"/>
        <w:jc w:val="both"/>
        <w:rPr>
          <w:rFonts w:asciiTheme="majorHAnsi" w:hAnsiTheme="majorHAnsi" w:cs="Calibri"/>
          <w:sz w:val="22"/>
          <w:szCs w:val="22"/>
        </w:rPr>
      </w:pPr>
    </w:p>
    <w:p w14:paraId="67EB975A" w14:textId="116E5219" w:rsidR="00557745" w:rsidRPr="00557745" w:rsidRDefault="005D5BFA"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PRAVICE IN </w:t>
      </w:r>
      <w:r w:rsidR="00557745" w:rsidRPr="00557745">
        <w:rPr>
          <w:rFonts w:asciiTheme="majorHAnsi" w:hAnsiTheme="majorHAnsi" w:cs="Calibri"/>
          <w:b/>
          <w:sz w:val="22"/>
          <w:szCs w:val="22"/>
        </w:rPr>
        <w:t xml:space="preserve">OBVEZNOSTI </w:t>
      </w:r>
      <w:r w:rsidR="006118E1">
        <w:rPr>
          <w:rFonts w:asciiTheme="majorHAnsi" w:hAnsiTheme="majorHAnsi" w:cs="Calibri"/>
          <w:b/>
          <w:sz w:val="22"/>
          <w:szCs w:val="22"/>
        </w:rPr>
        <w:t>POGODBENIH STRANK</w:t>
      </w:r>
    </w:p>
    <w:p w14:paraId="541A447E" w14:textId="77777777" w:rsidR="00557745" w:rsidRPr="00557745" w:rsidRDefault="00557745" w:rsidP="00557745">
      <w:pPr>
        <w:spacing w:line="276" w:lineRule="auto"/>
        <w:jc w:val="both"/>
        <w:rPr>
          <w:rFonts w:asciiTheme="majorHAnsi" w:hAnsiTheme="majorHAnsi" w:cs="Calibri"/>
          <w:sz w:val="22"/>
          <w:szCs w:val="22"/>
        </w:rPr>
      </w:pPr>
    </w:p>
    <w:p w14:paraId="4FC55E2D"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1BAC4A1"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izvajalca)</w:t>
      </w:r>
    </w:p>
    <w:p w14:paraId="55163DFD" w14:textId="77777777" w:rsidR="00557745" w:rsidRPr="00557745" w:rsidRDefault="00557745" w:rsidP="00557745">
      <w:pPr>
        <w:spacing w:line="276" w:lineRule="auto"/>
        <w:jc w:val="both"/>
        <w:rPr>
          <w:rFonts w:asciiTheme="majorHAnsi" w:hAnsiTheme="majorHAnsi" w:cs="Calibri"/>
          <w:sz w:val="22"/>
          <w:szCs w:val="22"/>
        </w:rPr>
      </w:pPr>
    </w:p>
    <w:p w14:paraId="5154E328"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se obvezuje, da bo:</w:t>
      </w:r>
    </w:p>
    <w:p w14:paraId="4B41A514" w14:textId="60928425" w:rsidR="006C1EFD"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lastRenderedPageBreak/>
        <w:t>vse storitve po tej pogodbi izvedel s skrbnostjo dobrega strokovnjaka;</w:t>
      </w:r>
    </w:p>
    <w:p w14:paraId="35217BAE" w14:textId="49417C73"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vse storitve opravil v pogodbeno dogovorjenih rokih oz. z zahtevno odzivnostjo, kvalitetno in brezhibno;</w:t>
      </w:r>
    </w:p>
    <w:p w14:paraId="7F6FB108" w14:textId="3173BDBC"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ob načrtovanju in izvedbi posameznih posegov v sistem predvidel vpliv le-teh na vse druge funkcionalnosti sistema oz. drugih sistemov naročnika, s katerimi je seznanjen, in naročnik vnaprej opozoril ali obvestil o morebitnih tveganjih na delovanje sistemov;</w:t>
      </w:r>
    </w:p>
    <w:p w14:paraId="594E42FF" w14:textId="49FA9DA3"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vodil evidenco naročenih in izvedenih storitev (vzdrževanja, integracije, nadgradnje, spremembe itd.);</w:t>
      </w:r>
    </w:p>
    <w:p w14:paraId="3DE9253C" w14:textId="79C3C8EC"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 xml:space="preserve">omogočal naročniku </w:t>
      </w:r>
      <w:r w:rsidR="009E2CE9">
        <w:rPr>
          <w:rFonts w:asciiTheme="majorHAnsi" w:hAnsiTheme="majorHAnsi" w:cs="Calibri"/>
          <w:sz w:val="22"/>
          <w:szCs w:val="22"/>
        </w:rPr>
        <w:t>ustrezen</w:t>
      </w:r>
      <w:r>
        <w:rPr>
          <w:rFonts w:asciiTheme="majorHAnsi" w:hAnsiTheme="majorHAnsi" w:cs="Calibri"/>
          <w:sz w:val="22"/>
          <w:szCs w:val="22"/>
        </w:rPr>
        <w:t xml:space="preserve"> nadzor nad izvajanjem te pogodbe, vključno z dostopom v poslovne prostore in sisteme izvajalca, v katerih se izvajajo storitve po tej pogodbi ter dostopom do revizijskih sledi;</w:t>
      </w:r>
    </w:p>
    <w:p w14:paraId="3EBE2BA4" w14:textId="2A652CDA" w:rsidR="00190FE3" w:rsidRDefault="00190FE3"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upošteval naročnikove zahteve in navodila za varovanje in zaščito podatkov in ravnal v korist naročnika;</w:t>
      </w:r>
    </w:p>
    <w:p w14:paraId="0FB6D4B8" w14:textId="77777777" w:rsidR="00C41025" w:rsidRDefault="006C1EFD" w:rsidP="00C4102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naročnika</w:t>
      </w:r>
      <w:r w:rsidRPr="00557745">
        <w:rPr>
          <w:rFonts w:asciiTheme="majorHAnsi" w:hAnsiTheme="majorHAnsi" w:cs="Calibri"/>
          <w:sz w:val="22"/>
          <w:szCs w:val="22"/>
        </w:rPr>
        <w:t xml:space="preserve"> obveščal o </w:t>
      </w:r>
      <w:r w:rsidR="00190FE3">
        <w:rPr>
          <w:rFonts w:asciiTheme="majorHAnsi" w:hAnsiTheme="majorHAnsi" w:cs="Calibri"/>
          <w:sz w:val="22"/>
          <w:szCs w:val="22"/>
        </w:rPr>
        <w:t>vseh spremembah, relevantnih za izvajanje te pogodbe</w:t>
      </w:r>
      <w:r w:rsidR="006118E1">
        <w:rPr>
          <w:rFonts w:asciiTheme="majorHAnsi" w:hAnsiTheme="majorHAnsi" w:cs="Calibri"/>
          <w:sz w:val="22"/>
          <w:szCs w:val="22"/>
        </w:rPr>
        <w:t>;</w:t>
      </w:r>
    </w:p>
    <w:p w14:paraId="1F049E2E" w14:textId="4CECD779" w:rsidR="006118E1" w:rsidRPr="00C41025" w:rsidRDefault="00C41025" w:rsidP="00C4102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 xml:space="preserve">naročnika </w:t>
      </w:r>
      <w:r w:rsidRPr="00C41025">
        <w:rPr>
          <w:rFonts w:asciiTheme="majorHAnsi" w:hAnsiTheme="majorHAnsi" w:cs="Calibri"/>
          <w:sz w:val="22"/>
          <w:szCs w:val="22"/>
        </w:rPr>
        <w:t xml:space="preserve">obveščal o morebitnih spremembah v zvezi z pooblaščenimi predstavniki </w:t>
      </w:r>
      <w:r>
        <w:rPr>
          <w:rFonts w:asciiTheme="majorHAnsi" w:hAnsiTheme="majorHAnsi" w:cs="Calibri"/>
          <w:sz w:val="22"/>
          <w:szCs w:val="22"/>
        </w:rPr>
        <w:t>izvajalca</w:t>
      </w:r>
      <w:r w:rsidRPr="00C41025">
        <w:rPr>
          <w:rFonts w:asciiTheme="majorHAnsi" w:hAnsiTheme="majorHAnsi" w:cs="Calibri"/>
          <w:sz w:val="22"/>
          <w:szCs w:val="22"/>
        </w:rPr>
        <w:t xml:space="preserve"> (npr. skrbniki pogodbe, </w:t>
      </w:r>
      <w:r>
        <w:rPr>
          <w:rFonts w:asciiTheme="majorHAnsi" w:hAnsiTheme="majorHAnsi" w:cs="Calibri"/>
          <w:sz w:val="22"/>
          <w:szCs w:val="22"/>
        </w:rPr>
        <w:t xml:space="preserve">kontaktne </w:t>
      </w:r>
      <w:r w:rsidRPr="00C41025">
        <w:rPr>
          <w:rFonts w:asciiTheme="majorHAnsi" w:hAnsiTheme="majorHAnsi" w:cs="Calibri"/>
          <w:sz w:val="22"/>
          <w:szCs w:val="22"/>
        </w:rPr>
        <w:t xml:space="preserve">osebe za </w:t>
      </w:r>
      <w:r>
        <w:rPr>
          <w:rFonts w:asciiTheme="majorHAnsi" w:hAnsiTheme="majorHAnsi" w:cs="Calibri"/>
          <w:sz w:val="22"/>
          <w:szCs w:val="22"/>
        </w:rPr>
        <w:t>obveščanje o napakah</w:t>
      </w:r>
      <w:r w:rsidRPr="00C41025">
        <w:rPr>
          <w:rFonts w:asciiTheme="majorHAnsi" w:hAnsiTheme="majorHAnsi" w:cs="Calibri"/>
          <w:sz w:val="22"/>
          <w:szCs w:val="22"/>
        </w:rPr>
        <w:t>, DPO in drugih);</w:t>
      </w:r>
    </w:p>
    <w:p w14:paraId="59E436B5" w14:textId="0BD4A43F" w:rsidR="006C1EFD" w:rsidRPr="006C1EFD" w:rsidRDefault="00596898"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naročnika brez nepotrebnega odlašanja obveščal o vseh</w:t>
      </w:r>
      <w:r w:rsidR="00190FE3">
        <w:rPr>
          <w:rFonts w:asciiTheme="majorHAnsi" w:hAnsiTheme="majorHAnsi" w:cs="Calibri"/>
          <w:sz w:val="22"/>
          <w:szCs w:val="22"/>
        </w:rPr>
        <w:t xml:space="preserve"> zaznanih sumih za nemoteno delovanje platforme ali drugih sistemov naročnika</w:t>
      </w:r>
      <w:r>
        <w:rPr>
          <w:rFonts w:asciiTheme="majorHAnsi" w:hAnsiTheme="majorHAnsi" w:cs="Calibri"/>
          <w:sz w:val="22"/>
          <w:szCs w:val="22"/>
        </w:rPr>
        <w:t xml:space="preserve"> (npr. sum na incidente) ter o morebitnih varnostnih ali informacijskih incidentih, mu zagotavljal pomoč pri evidentiranju oz. pripravi poročil o incidentih, vključno s svetovanjem v zvezi z ukrepi za preprečitev morebitne škode in ukrepi za zmanjšanje nadaljnjih tveganj, vse vezano na platformo, ki je predmet te pogodbe. </w:t>
      </w:r>
    </w:p>
    <w:p w14:paraId="693C311C" w14:textId="77777777" w:rsidR="006C1EFD" w:rsidRDefault="006C1EFD" w:rsidP="00557745">
      <w:pPr>
        <w:spacing w:line="276" w:lineRule="auto"/>
        <w:jc w:val="both"/>
        <w:rPr>
          <w:rFonts w:asciiTheme="majorHAnsi" w:hAnsiTheme="majorHAnsi" w:cs="Calibri"/>
          <w:sz w:val="22"/>
          <w:szCs w:val="22"/>
        </w:rPr>
      </w:pPr>
    </w:p>
    <w:p w14:paraId="7E36AEBA" w14:textId="4ACB02EE"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odgovarja za škodo, ki je bila povzročena naročniku, če ne opravlja storitev skladno s t</w:t>
      </w:r>
      <w:r w:rsidR="0006570D">
        <w:rPr>
          <w:rFonts w:asciiTheme="majorHAnsi" w:hAnsiTheme="majorHAnsi" w:cs="Calibri"/>
          <w:sz w:val="22"/>
          <w:szCs w:val="22"/>
        </w:rPr>
        <w:t xml:space="preserve">em okvirnim sporazumom, </w:t>
      </w:r>
      <w:r w:rsidRPr="00557745">
        <w:rPr>
          <w:rFonts w:asciiTheme="majorHAnsi" w:hAnsiTheme="majorHAnsi" w:cs="Calibri"/>
          <w:sz w:val="22"/>
          <w:szCs w:val="22"/>
        </w:rPr>
        <w:t>razen, če je opravil vse storitve skladno s t</w:t>
      </w:r>
      <w:r w:rsidR="0006570D">
        <w:rPr>
          <w:rFonts w:asciiTheme="majorHAnsi" w:hAnsiTheme="majorHAnsi" w:cs="Calibri"/>
          <w:sz w:val="22"/>
          <w:szCs w:val="22"/>
        </w:rPr>
        <w:t>em okvirnim sporazumom</w:t>
      </w:r>
      <w:r w:rsidRPr="00557745">
        <w:rPr>
          <w:rFonts w:asciiTheme="majorHAnsi" w:hAnsiTheme="majorHAnsi" w:cs="Calibri"/>
          <w:sz w:val="22"/>
          <w:szCs w:val="22"/>
        </w:rPr>
        <w:t xml:space="preserve">, pa je nastala škoda za naročnika zaradi vzrokov, na katere izvajalec ni mogel vplivati. </w:t>
      </w:r>
    </w:p>
    <w:p w14:paraId="12DA133A" w14:textId="77777777" w:rsidR="00557745" w:rsidRPr="00557745" w:rsidRDefault="00557745" w:rsidP="00557745">
      <w:pPr>
        <w:spacing w:line="276" w:lineRule="auto"/>
        <w:jc w:val="both"/>
        <w:rPr>
          <w:rFonts w:asciiTheme="majorHAnsi" w:hAnsiTheme="majorHAnsi" w:cs="Calibri"/>
          <w:sz w:val="22"/>
          <w:szCs w:val="22"/>
        </w:rPr>
      </w:pPr>
    </w:p>
    <w:p w14:paraId="53206313"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Izvajalec je na podlagi naročnikovega pisnega opozorila, dolžan odpraviti nepravilnosti pri izvajanju predmeta </w:t>
      </w:r>
      <w:r w:rsidR="0006570D">
        <w:rPr>
          <w:rFonts w:asciiTheme="majorHAnsi" w:hAnsiTheme="majorHAnsi" w:cs="Calibri"/>
          <w:sz w:val="22"/>
          <w:szCs w:val="22"/>
        </w:rPr>
        <w:t>okvirnega sporazuma</w:t>
      </w:r>
      <w:r w:rsidRPr="00557745">
        <w:rPr>
          <w:rFonts w:asciiTheme="majorHAnsi" w:hAnsiTheme="majorHAnsi" w:cs="Calibri"/>
          <w:sz w:val="22"/>
          <w:szCs w:val="22"/>
        </w:rPr>
        <w:t xml:space="preserve"> v roku 5 dni.</w:t>
      </w:r>
    </w:p>
    <w:p w14:paraId="1C85A2ED" w14:textId="77777777" w:rsidR="00557745" w:rsidRPr="00557745" w:rsidRDefault="00557745" w:rsidP="00557745">
      <w:pPr>
        <w:spacing w:line="276" w:lineRule="auto"/>
        <w:jc w:val="both"/>
        <w:rPr>
          <w:rFonts w:asciiTheme="majorHAnsi" w:hAnsiTheme="majorHAnsi" w:cs="Calibri"/>
          <w:sz w:val="22"/>
          <w:szCs w:val="22"/>
        </w:rPr>
      </w:pPr>
    </w:p>
    <w:p w14:paraId="4DC81B77"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Ob pričetku dela oz. spremembi </w:t>
      </w:r>
      <w:r w:rsidR="0006570D">
        <w:rPr>
          <w:rFonts w:asciiTheme="majorHAnsi" w:hAnsiTheme="majorHAnsi" w:cs="Calibri"/>
          <w:sz w:val="22"/>
          <w:szCs w:val="22"/>
        </w:rPr>
        <w:t>kadra</w:t>
      </w:r>
      <w:r w:rsidRPr="00557745">
        <w:rPr>
          <w:rFonts w:asciiTheme="majorHAnsi" w:hAnsiTheme="majorHAnsi" w:cs="Calibri"/>
          <w:sz w:val="22"/>
          <w:szCs w:val="22"/>
        </w:rPr>
        <w:t>, ki zagotavlja fizično varovanje na objektu, je izvajalec dolžan delavca uvesti v delo, ga seznaniti z načinom dela, ter drugimi obveznostmi iz te</w:t>
      </w:r>
      <w:r w:rsidR="0006570D">
        <w:rPr>
          <w:rFonts w:asciiTheme="majorHAnsi" w:hAnsiTheme="majorHAnsi" w:cs="Calibri"/>
          <w:sz w:val="22"/>
          <w:szCs w:val="22"/>
        </w:rPr>
        <w:t>ga okvirnega sporazuma</w:t>
      </w:r>
      <w:r w:rsidRPr="00557745">
        <w:rPr>
          <w:rFonts w:asciiTheme="majorHAnsi" w:hAnsiTheme="majorHAnsi" w:cs="Calibri"/>
          <w:sz w:val="22"/>
          <w:szCs w:val="22"/>
        </w:rPr>
        <w:t>.</w:t>
      </w:r>
    </w:p>
    <w:p w14:paraId="10D27502" w14:textId="77777777" w:rsidR="00557745" w:rsidRPr="00557745" w:rsidRDefault="00557745" w:rsidP="00557745">
      <w:pPr>
        <w:spacing w:line="276" w:lineRule="auto"/>
        <w:jc w:val="both"/>
        <w:rPr>
          <w:rFonts w:asciiTheme="majorHAnsi" w:hAnsiTheme="majorHAnsi" w:cs="Calibri"/>
          <w:sz w:val="22"/>
          <w:szCs w:val="22"/>
        </w:rPr>
      </w:pPr>
    </w:p>
    <w:p w14:paraId="74DF79DB"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Izvajalec </w:t>
      </w:r>
      <w:r w:rsidR="0006570D">
        <w:rPr>
          <w:rFonts w:asciiTheme="majorHAnsi" w:hAnsiTheme="majorHAnsi" w:cs="Calibri"/>
          <w:sz w:val="22"/>
          <w:szCs w:val="22"/>
        </w:rPr>
        <w:t>posameznih storitev</w:t>
      </w:r>
      <w:r w:rsidRPr="00557745">
        <w:rPr>
          <w:rFonts w:asciiTheme="majorHAnsi" w:hAnsiTheme="majorHAnsi" w:cs="Calibri"/>
          <w:sz w:val="22"/>
          <w:szCs w:val="22"/>
        </w:rPr>
        <w:t xml:space="preserve"> ne more zaupati tretjim osebam brez naročnikovega soglasja.</w:t>
      </w:r>
    </w:p>
    <w:p w14:paraId="3C52C63D" w14:textId="77777777" w:rsidR="00557745" w:rsidRPr="00557745" w:rsidRDefault="00557745" w:rsidP="00557745">
      <w:pPr>
        <w:spacing w:line="276" w:lineRule="auto"/>
        <w:jc w:val="both"/>
        <w:rPr>
          <w:rFonts w:asciiTheme="majorHAnsi" w:hAnsiTheme="majorHAnsi" w:cs="Calibri"/>
          <w:sz w:val="22"/>
          <w:szCs w:val="22"/>
        </w:rPr>
      </w:pPr>
    </w:p>
    <w:p w14:paraId="4E8BD96B"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0ADBE" w14:textId="2A76262E"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w:t>
      </w:r>
      <w:r w:rsidR="00596898">
        <w:rPr>
          <w:rFonts w:asciiTheme="majorHAnsi" w:hAnsiTheme="majorHAnsi" w:cs="Calibri"/>
          <w:bCs/>
          <w:sz w:val="22"/>
          <w:szCs w:val="22"/>
        </w:rPr>
        <w:t>Kadri</w:t>
      </w:r>
      <w:r w:rsidRPr="00FE2984">
        <w:rPr>
          <w:rFonts w:asciiTheme="majorHAnsi" w:hAnsiTheme="majorHAnsi" w:cs="Calibri"/>
          <w:bCs/>
          <w:sz w:val="22"/>
          <w:szCs w:val="22"/>
        </w:rPr>
        <w:t>)</w:t>
      </w:r>
    </w:p>
    <w:p w14:paraId="0EB643FE" w14:textId="77777777" w:rsidR="00557745" w:rsidRPr="00557745" w:rsidRDefault="00557745" w:rsidP="00557745">
      <w:pPr>
        <w:spacing w:line="276" w:lineRule="auto"/>
        <w:jc w:val="both"/>
        <w:rPr>
          <w:rFonts w:asciiTheme="majorHAnsi" w:hAnsiTheme="majorHAnsi" w:cs="Calibri"/>
          <w:sz w:val="22"/>
          <w:szCs w:val="22"/>
        </w:rPr>
      </w:pPr>
    </w:p>
    <w:p w14:paraId="59CA1254" w14:textId="77777777" w:rsidR="005A63B5" w:rsidRDefault="005A63B5" w:rsidP="005A63B5">
      <w:pPr>
        <w:spacing w:line="276" w:lineRule="auto"/>
        <w:jc w:val="both"/>
        <w:rPr>
          <w:rFonts w:asciiTheme="majorHAnsi" w:hAnsiTheme="majorHAnsi" w:cs="Calibri"/>
          <w:sz w:val="22"/>
          <w:szCs w:val="22"/>
        </w:rPr>
      </w:pPr>
      <w:r>
        <w:rPr>
          <w:rFonts w:asciiTheme="majorHAnsi" w:hAnsiTheme="majorHAnsi" w:cs="Calibri"/>
          <w:sz w:val="22"/>
          <w:szCs w:val="22"/>
        </w:rPr>
        <w:t xml:space="preserve">Vse storitve po tej pogodbi morajo opravljati strokovno usposobljeni kadri, navedeni v ponudbi izvajalca, ki je priloga te pogodbe. </w:t>
      </w:r>
    </w:p>
    <w:p w14:paraId="592C0CBC" w14:textId="77777777" w:rsidR="005A63B5" w:rsidRDefault="005A63B5" w:rsidP="005A63B5">
      <w:pPr>
        <w:spacing w:line="276" w:lineRule="auto"/>
        <w:jc w:val="both"/>
        <w:rPr>
          <w:rFonts w:asciiTheme="majorHAnsi" w:hAnsiTheme="majorHAnsi" w:cs="Calibri"/>
          <w:sz w:val="22"/>
          <w:szCs w:val="22"/>
        </w:rPr>
      </w:pPr>
    </w:p>
    <w:p w14:paraId="1D9B7B93" w14:textId="231C98C2" w:rsidR="005A63B5" w:rsidRDefault="006118E1" w:rsidP="005A63B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V primeru zamenjave </w:t>
      </w:r>
      <w:r>
        <w:rPr>
          <w:rFonts w:asciiTheme="majorHAnsi" w:hAnsiTheme="majorHAnsi" w:cs="Calibri"/>
          <w:sz w:val="22"/>
          <w:szCs w:val="22"/>
        </w:rPr>
        <w:t>posameznega kadra in ne glede na razlog zamenjave (npr. izredni nenačrtovani dogodki</w:t>
      </w:r>
      <w:r w:rsidRPr="00557745">
        <w:rPr>
          <w:rFonts w:asciiTheme="majorHAnsi" w:hAnsiTheme="majorHAnsi" w:cs="Calibri"/>
          <w:sz w:val="22"/>
          <w:szCs w:val="22"/>
        </w:rPr>
        <w:t xml:space="preserve">, </w:t>
      </w:r>
      <w:r>
        <w:rPr>
          <w:rFonts w:asciiTheme="majorHAnsi" w:hAnsiTheme="majorHAnsi" w:cs="Calibri"/>
          <w:sz w:val="22"/>
          <w:szCs w:val="22"/>
        </w:rPr>
        <w:t xml:space="preserve">daljše odsotnosti) </w:t>
      </w:r>
      <w:r w:rsidRPr="00557745">
        <w:rPr>
          <w:rFonts w:asciiTheme="majorHAnsi" w:hAnsiTheme="majorHAnsi" w:cs="Calibri"/>
          <w:sz w:val="22"/>
          <w:szCs w:val="22"/>
        </w:rPr>
        <w:t xml:space="preserve">je izvajalec dolžan o zamenjavi predhodno obvestiti naročnika (za te </w:t>
      </w:r>
      <w:r>
        <w:rPr>
          <w:rFonts w:asciiTheme="majorHAnsi" w:hAnsiTheme="majorHAnsi" w:cs="Calibri"/>
          <w:sz w:val="22"/>
          <w:szCs w:val="22"/>
        </w:rPr>
        <w:t>kadre</w:t>
      </w:r>
      <w:r w:rsidRPr="00557745">
        <w:rPr>
          <w:rFonts w:asciiTheme="majorHAnsi" w:hAnsiTheme="majorHAnsi" w:cs="Calibri"/>
          <w:sz w:val="22"/>
          <w:szCs w:val="22"/>
        </w:rPr>
        <w:t xml:space="preserve"> naročniku dostavi vsa potrebna dokazila, ki so zahtevana </w:t>
      </w:r>
      <w:r>
        <w:rPr>
          <w:rFonts w:asciiTheme="majorHAnsi" w:hAnsiTheme="majorHAnsi" w:cs="Calibri"/>
          <w:sz w:val="22"/>
          <w:szCs w:val="22"/>
        </w:rPr>
        <w:t>z dokumentacijo v zvezi z oddajo javnega naročila)</w:t>
      </w:r>
      <w:r w:rsidRPr="00557745">
        <w:rPr>
          <w:rFonts w:asciiTheme="majorHAnsi" w:hAnsiTheme="majorHAnsi" w:cs="Calibri"/>
          <w:sz w:val="22"/>
          <w:szCs w:val="22"/>
        </w:rPr>
        <w:t xml:space="preserve"> in pridobiti soglasje naročnika za zamenjavo. </w:t>
      </w:r>
    </w:p>
    <w:p w14:paraId="6153ECD7" w14:textId="77777777" w:rsidR="006118E1" w:rsidRDefault="006118E1" w:rsidP="005A63B5">
      <w:pPr>
        <w:spacing w:line="276" w:lineRule="auto"/>
        <w:jc w:val="both"/>
        <w:rPr>
          <w:rFonts w:asciiTheme="majorHAnsi" w:hAnsiTheme="majorHAnsi" w:cs="Calibri"/>
          <w:sz w:val="22"/>
          <w:szCs w:val="22"/>
        </w:rPr>
      </w:pPr>
    </w:p>
    <w:p w14:paraId="2483518C" w14:textId="7F678264" w:rsidR="006118E1" w:rsidRDefault="006118E1" w:rsidP="005A63B5">
      <w:pPr>
        <w:spacing w:line="276" w:lineRule="auto"/>
        <w:jc w:val="both"/>
        <w:rPr>
          <w:rFonts w:asciiTheme="majorHAnsi" w:hAnsiTheme="majorHAnsi" w:cs="Calibri"/>
          <w:sz w:val="22"/>
          <w:szCs w:val="22"/>
        </w:rPr>
      </w:pPr>
      <w:r>
        <w:rPr>
          <w:rFonts w:asciiTheme="majorHAnsi" w:hAnsiTheme="majorHAnsi" w:cs="Calibri"/>
          <w:sz w:val="22"/>
          <w:szCs w:val="22"/>
        </w:rPr>
        <w:t>Pisna in ustna komunikacija med naročnikom in izvajalcem oz. njegovimi kadri bo potekala v slovenskem jeziku. Kadri izvajalca, ki opravljajo storitve po tej pogodbi, morajo biti sposobni tekoče ustne in pisne komunikacije v slovenskem jeziku. V nasprotnem primeru je izvajalec dolžan na svoje stroške zagotoviti prevajalca oz. tolmača.</w:t>
      </w:r>
    </w:p>
    <w:p w14:paraId="5E7C0F9B" w14:textId="77777777" w:rsidR="005A63B5" w:rsidRDefault="005A63B5" w:rsidP="005A63B5">
      <w:pPr>
        <w:spacing w:line="276" w:lineRule="auto"/>
        <w:jc w:val="both"/>
        <w:rPr>
          <w:rFonts w:asciiTheme="majorHAnsi" w:hAnsiTheme="majorHAnsi" w:cs="Calibri"/>
          <w:sz w:val="22"/>
          <w:szCs w:val="22"/>
        </w:rPr>
      </w:pPr>
    </w:p>
    <w:p w14:paraId="590F37F6" w14:textId="75D3D344" w:rsidR="00557745" w:rsidRPr="00FE2984" w:rsidRDefault="006118E1" w:rsidP="00FE2984">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w:t>
      </w:r>
      <w:r w:rsidR="00557745" w:rsidRPr="00FE2984">
        <w:rPr>
          <w:rFonts w:asciiTheme="majorHAnsi" w:hAnsiTheme="majorHAnsi" w:cs="Calibri"/>
          <w:sz w:val="22"/>
          <w:szCs w:val="22"/>
        </w:rPr>
        <w:t>len</w:t>
      </w:r>
    </w:p>
    <w:p w14:paraId="37E2B0EF" w14:textId="77777777" w:rsidR="00557745" w:rsidRPr="00FE2984" w:rsidRDefault="00557745" w:rsidP="00557745">
      <w:pPr>
        <w:tabs>
          <w:tab w:val="left" w:pos="10065"/>
        </w:tabs>
        <w:spacing w:line="276" w:lineRule="auto"/>
        <w:ind w:right="-46"/>
        <w:jc w:val="center"/>
        <w:rPr>
          <w:rFonts w:asciiTheme="majorHAnsi" w:hAnsiTheme="majorHAnsi" w:cs="Calibri"/>
          <w:bCs/>
          <w:sz w:val="22"/>
          <w:szCs w:val="22"/>
        </w:rPr>
      </w:pPr>
      <w:r w:rsidRPr="00FE2984">
        <w:rPr>
          <w:rFonts w:asciiTheme="majorHAnsi" w:hAnsiTheme="majorHAnsi" w:cs="Calibri"/>
          <w:bCs/>
          <w:sz w:val="22"/>
          <w:szCs w:val="22"/>
        </w:rPr>
        <w:t>(Obveznosti naročnika)</w:t>
      </w:r>
    </w:p>
    <w:p w14:paraId="0EAA8F21" w14:textId="77777777" w:rsidR="00557745" w:rsidRPr="00557745" w:rsidRDefault="00557745" w:rsidP="00557745">
      <w:pPr>
        <w:spacing w:line="276" w:lineRule="auto"/>
        <w:jc w:val="both"/>
        <w:rPr>
          <w:rFonts w:asciiTheme="majorHAnsi" w:hAnsiTheme="majorHAnsi" w:cs="Calibri"/>
          <w:sz w:val="22"/>
          <w:szCs w:val="22"/>
        </w:rPr>
      </w:pPr>
    </w:p>
    <w:p w14:paraId="40419159" w14:textId="77777777"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 xml:space="preserve">Naročnik se obvezuje, da bo: </w:t>
      </w:r>
    </w:p>
    <w:p w14:paraId="5E8CD1B1" w14:textId="2F2C7223" w:rsidR="00557745" w:rsidRDefault="00557745" w:rsidP="00557745">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sodeloval z izvajalcem s ciljem, da se prevzete obveznosti izvršijo pravočasno in mu v dogovorjenih rokih dal na razpolago vso obvezno dokumentacijo</w:t>
      </w:r>
      <w:r w:rsidR="006118E1">
        <w:rPr>
          <w:rFonts w:asciiTheme="majorHAnsi" w:hAnsiTheme="majorHAnsi" w:cs="Calibri"/>
          <w:sz w:val="22"/>
          <w:szCs w:val="22"/>
        </w:rPr>
        <w:t>,</w:t>
      </w:r>
      <w:r w:rsidRPr="00557745">
        <w:rPr>
          <w:rFonts w:asciiTheme="majorHAnsi" w:hAnsiTheme="majorHAnsi" w:cs="Calibri"/>
          <w:sz w:val="22"/>
          <w:szCs w:val="22"/>
        </w:rPr>
        <w:t xml:space="preserve"> informacije, ki jih potrebuje za izvedbo storitev</w:t>
      </w:r>
      <w:r w:rsidR="006118E1">
        <w:rPr>
          <w:rFonts w:asciiTheme="majorHAnsi" w:hAnsiTheme="majorHAnsi" w:cs="Calibri"/>
          <w:sz w:val="22"/>
          <w:szCs w:val="22"/>
        </w:rPr>
        <w:t>;</w:t>
      </w:r>
    </w:p>
    <w:p w14:paraId="1C0E5A0B" w14:textId="4083CDF9" w:rsidR="006118E1" w:rsidRPr="00557745" w:rsidRDefault="006118E1"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zagotovil izvajalcu potrebne pravice dostopa do programske opreme in informacijskih sistemov naročnika;</w:t>
      </w:r>
    </w:p>
    <w:p w14:paraId="5B556AA9" w14:textId="0CF4A5AF" w:rsidR="00557745" w:rsidRPr="00557745" w:rsidRDefault="00557745" w:rsidP="00557745">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tekoče spremljal izvajanje </w:t>
      </w:r>
      <w:r w:rsidR="0006570D">
        <w:rPr>
          <w:rFonts w:asciiTheme="majorHAnsi" w:hAnsiTheme="majorHAnsi" w:cs="Calibri"/>
          <w:sz w:val="22"/>
          <w:szCs w:val="22"/>
        </w:rPr>
        <w:t xml:space="preserve">storitev </w:t>
      </w:r>
      <w:r w:rsidRPr="00557745">
        <w:rPr>
          <w:rFonts w:asciiTheme="majorHAnsi" w:hAnsiTheme="majorHAnsi" w:cs="Calibri"/>
          <w:sz w:val="22"/>
          <w:szCs w:val="22"/>
        </w:rPr>
        <w:t>in po potrebi potrjeval predlagane spremembe</w:t>
      </w:r>
      <w:r w:rsidR="006118E1">
        <w:rPr>
          <w:rFonts w:asciiTheme="majorHAnsi" w:hAnsiTheme="majorHAnsi" w:cs="Calibri"/>
          <w:sz w:val="22"/>
          <w:szCs w:val="22"/>
        </w:rPr>
        <w:t>;</w:t>
      </w:r>
    </w:p>
    <w:p w14:paraId="1B3B4D45" w14:textId="49170065" w:rsidR="00557745" w:rsidRPr="00557745" w:rsidRDefault="006118E1" w:rsidP="00557745">
      <w:pPr>
        <w:numPr>
          <w:ilvl w:val="0"/>
          <w:numId w:val="33"/>
        </w:numPr>
        <w:spacing w:line="276" w:lineRule="auto"/>
        <w:ind w:left="567" w:hanging="207"/>
        <w:jc w:val="both"/>
        <w:rPr>
          <w:rFonts w:asciiTheme="majorHAnsi" w:hAnsiTheme="majorHAnsi" w:cs="Calibri"/>
          <w:sz w:val="22"/>
          <w:szCs w:val="22"/>
        </w:rPr>
      </w:pPr>
      <w:r>
        <w:rPr>
          <w:rFonts w:asciiTheme="majorHAnsi" w:hAnsiTheme="majorHAnsi" w:cs="Calibri"/>
          <w:sz w:val="22"/>
          <w:szCs w:val="22"/>
        </w:rPr>
        <w:t>redno</w:t>
      </w:r>
      <w:r w:rsidR="00557745" w:rsidRPr="00557745">
        <w:rPr>
          <w:rFonts w:asciiTheme="majorHAnsi" w:hAnsiTheme="majorHAnsi" w:cs="Calibri"/>
          <w:sz w:val="22"/>
          <w:szCs w:val="22"/>
        </w:rPr>
        <w:t xml:space="preserve"> plačeval naročene storitve v dogovorjenih rokih</w:t>
      </w:r>
      <w:r>
        <w:rPr>
          <w:rFonts w:asciiTheme="majorHAnsi" w:hAnsiTheme="majorHAnsi" w:cs="Calibri"/>
          <w:sz w:val="22"/>
          <w:szCs w:val="22"/>
        </w:rPr>
        <w:t>;</w:t>
      </w:r>
    </w:p>
    <w:p w14:paraId="7E1F123A" w14:textId="7AF0917F" w:rsidR="00557745" w:rsidRPr="00557745" w:rsidRDefault="00557745" w:rsidP="00557745">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pravočasno obveščal izvajalca o vseh spremembah, ki bi lahko kakorkoli vplivale na izvajanje storitev</w:t>
      </w:r>
      <w:r w:rsidR="006118E1">
        <w:rPr>
          <w:rFonts w:asciiTheme="majorHAnsi" w:hAnsiTheme="majorHAnsi" w:cs="Calibri"/>
          <w:sz w:val="22"/>
          <w:szCs w:val="22"/>
        </w:rPr>
        <w:t>;</w:t>
      </w:r>
    </w:p>
    <w:p w14:paraId="7B9CC86D" w14:textId="51E15F9C" w:rsidR="006118E1" w:rsidRPr="00C41025" w:rsidRDefault="00557745" w:rsidP="00C41025">
      <w:pPr>
        <w:numPr>
          <w:ilvl w:val="0"/>
          <w:numId w:val="33"/>
        </w:numPr>
        <w:spacing w:line="276" w:lineRule="auto"/>
        <w:ind w:left="567" w:hanging="207"/>
        <w:jc w:val="both"/>
        <w:rPr>
          <w:rFonts w:asciiTheme="majorHAnsi" w:hAnsiTheme="majorHAnsi" w:cs="Calibri"/>
          <w:sz w:val="22"/>
          <w:szCs w:val="22"/>
        </w:rPr>
      </w:pPr>
      <w:r w:rsidRPr="00557745">
        <w:rPr>
          <w:rFonts w:asciiTheme="majorHAnsi" w:hAnsiTheme="majorHAnsi" w:cs="Calibri"/>
          <w:sz w:val="22"/>
          <w:szCs w:val="22"/>
        </w:rPr>
        <w:t xml:space="preserve">izvajalca obveščal o morebitnih spremembah v zvezi z pooblaščenimi predstavniki </w:t>
      </w:r>
      <w:r w:rsidR="00C41025">
        <w:rPr>
          <w:rFonts w:asciiTheme="majorHAnsi" w:hAnsiTheme="majorHAnsi" w:cs="Calibri"/>
          <w:sz w:val="22"/>
          <w:szCs w:val="22"/>
        </w:rPr>
        <w:t xml:space="preserve">naročnika (npr. </w:t>
      </w:r>
      <w:r w:rsidR="006118E1">
        <w:rPr>
          <w:rFonts w:asciiTheme="majorHAnsi" w:hAnsiTheme="majorHAnsi" w:cs="Calibri"/>
          <w:sz w:val="22"/>
          <w:szCs w:val="22"/>
        </w:rPr>
        <w:t>skrbniki pogodbe</w:t>
      </w:r>
      <w:r w:rsidR="00C41025">
        <w:rPr>
          <w:rFonts w:asciiTheme="majorHAnsi" w:hAnsiTheme="majorHAnsi" w:cs="Calibri"/>
          <w:sz w:val="22"/>
          <w:szCs w:val="22"/>
        </w:rPr>
        <w:t>, odgovorne osebe z ustreznimi pooblastili za potrjevanje vsebinskih odločitev, predlaganih sprememb ter za reševanje zahtev, DPO in drugih).</w:t>
      </w:r>
    </w:p>
    <w:p w14:paraId="59534E71" w14:textId="77777777" w:rsidR="004A69C3" w:rsidRDefault="004A69C3" w:rsidP="004A69C3">
      <w:pPr>
        <w:spacing w:line="276" w:lineRule="auto"/>
        <w:ind w:left="360"/>
        <w:jc w:val="both"/>
        <w:rPr>
          <w:rFonts w:asciiTheme="majorHAnsi" w:hAnsiTheme="majorHAnsi" w:cs="Calibri"/>
          <w:sz w:val="22"/>
          <w:szCs w:val="22"/>
        </w:rPr>
      </w:pPr>
    </w:p>
    <w:p w14:paraId="13956AA5" w14:textId="77777777" w:rsidR="005D5BFA" w:rsidRPr="00FE2984" w:rsidRDefault="005D5BFA" w:rsidP="005D5BFA">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628F20A" w14:textId="77777777" w:rsidR="005D5BFA" w:rsidRPr="00FE2984" w:rsidRDefault="005D5BFA" w:rsidP="005D5BFA">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Avtorske pravice</w:t>
      </w:r>
      <w:r w:rsidRPr="00FE2984">
        <w:rPr>
          <w:rFonts w:asciiTheme="majorHAnsi" w:hAnsiTheme="majorHAnsi" w:cs="Calibri"/>
          <w:bCs/>
          <w:sz w:val="22"/>
          <w:szCs w:val="22"/>
        </w:rPr>
        <w:t>)</w:t>
      </w:r>
    </w:p>
    <w:p w14:paraId="4278139E" w14:textId="77777777" w:rsidR="005D5BFA" w:rsidRDefault="005D5BFA" w:rsidP="005D5BFA">
      <w:pPr>
        <w:spacing w:line="276" w:lineRule="auto"/>
        <w:jc w:val="both"/>
        <w:rPr>
          <w:rFonts w:asciiTheme="majorHAnsi" w:hAnsiTheme="majorHAnsi" w:cs="Calibri"/>
          <w:sz w:val="22"/>
          <w:szCs w:val="22"/>
        </w:rPr>
      </w:pPr>
    </w:p>
    <w:p w14:paraId="7DAEAFE2" w14:textId="4FC18E14" w:rsidR="005D5BFA" w:rsidRDefault="005D5BFA" w:rsidP="005D5BFA">
      <w:pPr>
        <w:spacing w:line="276" w:lineRule="auto"/>
        <w:jc w:val="both"/>
        <w:rPr>
          <w:rFonts w:asciiTheme="majorHAnsi" w:hAnsiTheme="majorHAnsi" w:cs="Calibri"/>
          <w:sz w:val="22"/>
          <w:szCs w:val="22"/>
        </w:rPr>
      </w:pPr>
      <w:r>
        <w:rPr>
          <w:rFonts w:asciiTheme="majorHAnsi" w:hAnsiTheme="majorHAnsi" w:cs="Calibri"/>
          <w:sz w:val="22"/>
          <w:szCs w:val="22"/>
        </w:rPr>
        <w:t xml:space="preserve">S sklenitvijo te pogodbe naročnik pridobi pravice uporabe platforme </w:t>
      </w:r>
      <w:proofErr w:type="spellStart"/>
      <w:r>
        <w:rPr>
          <w:rFonts w:asciiTheme="majorHAnsi" w:hAnsiTheme="majorHAnsi" w:cs="Calibri"/>
          <w:sz w:val="22"/>
          <w:szCs w:val="22"/>
        </w:rPr>
        <w:t>ShakeSpeare</w:t>
      </w:r>
      <w:proofErr w:type="spellEnd"/>
      <w:r>
        <w:rPr>
          <w:rFonts w:asciiTheme="majorHAnsi" w:hAnsiTheme="majorHAnsi" w:cs="Calibri"/>
          <w:sz w:val="22"/>
          <w:szCs w:val="22"/>
        </w:rPr>
        <w:t>® in sicer ves čas trajanja pogodbe</w:t>
      </w:r>
      <w:r w:rsidR="00CC1866">
        <w:rPr>
          <w:rFonts w:asciiTheme="majorHAnsi" w:hAnsiTheme="majorHAnsi" w:cs="Calibri"/>
          <w:sz w:val="22"/>
          <w:szCs w:val="22"/>
        </w:rPr>
        <w:t xml:space="preserve"> v obsegu, kot izhaja iz dokumenta Strokovne zahteve (pogoji) naročnika</w:t>
      </w:r>
      <w:r>
        <w:rPr>
          <w:rFonts w:asciiTheme="majorHAnsi" w:hAnsiTheme="majorHAnsi" w:cs="Calibri"/>
          <w:sz w:val="22"/>
          <w:szCs w:val="22"/>
        </w:rPr>
        <w:t>.</w:t>
      </w:r>
    </w:p>
    <w:p w14:paraId="2590391E" w14:textId="77777777" w:rsidR="005D5BFA" w:rsidRDefault="005D5BFA" w:rsidP="005D5BFA">
      <w:pPr>
        <w:spacing w:line="276" w:lineRule="auto"/>
        <w:jc w:val="both"/>
        <w:rPr>
          <w:rFonts w:asciiTheme="majorHAnsi" w:hAnsiTheme="majorHAnsi" w:cs="Calibri"/>
          <w:sz w:val="22"/>
          <w:szCs w:val="22"/>
        </w:rPr>
      </w:pPr>
    </w:p>
    <w:p w14:paraId="728D69DD" w14:textId="6B8D1379" w:rsidR="00931E89" w:rsidRDefault="005D5BFA" w:rsidP="005D5BFA">
      <w:pPr>
        <w:spacing w:line="276" w:lineRule="auto"/>
        <w:jc w:val="both"/>
        <w:rPr>
          <w:rFonts w:asciiTheme="majorHAnsi" w:hAnsiTheme="majorHAnsi" w:cs="Calibri"/>
          <w:sz w:val="22"/>
          <w:szCs w:val="22"/>
        </w:rPr>
      </w:pPr>
      <w:r>
        <w:rPr>
          <w:rFonts w:asciiTheme="majorHAnsi" w:hAnsiTheme="majorHAnsi" w:cs="Calibri"/>
          <w:sz w:val="22"/>
          <w:szCs w:val="22"/>
        </w:rPr>
        <w:t>Izvajalec na naročnika</w:t>
      </w:r>
      <w:r w:rsidR="00CC1866">
        <w:rPr>
          <w:rFonts w:asciiTheme="majorHAnsi" w:hAnsiTheme="majorHAnsi" w:cs="Calibri"/>
          <w:sz w:val="22"/>
          <w:szCs w:val="22"/>
        </w:rPr>
        <w:t xml:space="preserve"> s sklenitvijo pogodbe</w:t>
      </w:r>
      <w:r>
        <w:rPr>
          <w:rFonts w:asciiTheme="majorHAnsi" w:hAnsiTheme="majorHAnsi" w:cs="Calibri"/>
          <w:sz w:val="22"/>
          <w:szCs w:val="22"/>
        </w:rPr>
        <w:t xml:space="preserve"> ne prenaša</w:t>
      </w:r>
      <w:r w:rsidR="00CC1866">
        <w:rPr>
          <w:rFonts w:asciiTheme="majorHAnsi" w:hAnsiTheme="majorHAnsi" w:cs="Calibri"/>
          <w:sz w:val="22"/>
          <w:szCs w:val="22"/>
        </w:rPr>
        <w:t xml:space="preserve"> </w:t>
      </w:r>
      <w:r>
        <w:rPr>
          <w:rFonts w:asciiTheme="majorHAnsi" w:hAnsiTheme="majorHAnsi" w:cs="Calibri"/>
          <w:sz w:val="22"/>
          <w:szCs w:val="22"/>
        </w:rPr>
        <w:t>nobenih pravic intelektualne lastnine na plat</w:t>
      </w:r>
      <w:r w:rsidR="00CC1866">
        <w:rPr>
          <w:rFonts w:asciiTheme="majorHAnsi" w:hAnsiTheme="majorHAnsi" w:cs="Calibri"/>
          <w:sz w:val="22"/>
          <w:szCs w:val="22"/>
        </w:rPr>
        <w:t xml:space="preserve">formi. </w:t>
      </w:r>
      <w:r w:rsidR="00931E89">
        <w:rPr>
          <w:rFonts w:asciiTheme="majorHAnsi" w:hAnsiTheme="majorHAnsi" w:cs="Calibri"/>
          <w:sz w:val="22"/>
          <w:szCs w:val="22"/>
        </w:rPr>
        <w:t>Izvajalec naročniku ne dovoljuje, da spreminja platformo ali na kakršen koli drugačen način posega v njeno strukturo ali izvaja aktivnosti povratnega inženirstva (analiziranje načina zasnove in implementacije algoritmov, podatkovnih struktur, uporabniških vmesnikov, integracije itd.). Naročnik se zavezuje, da sam ne bo kopiral ali reproduciral platforme ali slednjo uporabljal v nasprotju z njenim namenom ali navodili uporabe.</w:t>
      </w:r>
    </w:p>
    <w:p w14:paraId="00E3EF8B" w14:textId="77777777" w:rsidR="00931E89" w:rsidRDefault="00931E89" w:rsidP="005D5BFA">
      <w:pPr>
        <w:spacing w:line="276" w:lineRule="auto"/>
        <w:jc w:val="both"/>
        <w:rPr>
          <w:rFonts w:asciiTheme="majorHAnsi" w:hAnsiTheme="majorHAnsi" w:cs="Calibri"/>
          <w:sz w:val="22"/>
          <w:szCs w:val="22"/>
        </w:rPr>
      </w:pPr>
    </w:p>
    <w:p w14:paraId="310D8D2D" w14:textId="42797FB3" w:rsidR="005D5BFA" w:rsidRDefault="005B5B60" w:rsidP="005D5BFA">
      <w:pPr>
        <w:spacing w:line="276" w:lineRule="auto"/>
        <w:jc w:val="both"/>
        <w:rPr>
          <w:rFonts w:asciiTheme="majorHAnsi" w:hAnsiTheme="majorHAnsi" w:cs="Calibri"/>
          <w:sz w:val="22"/>
          <w:szCs w:val="22"/>
        </w:rPr>
      </w:pPr>
      <w:r>
        <w:rPr>
          <w:rFonts w:asciiTheme="majorHAnsi" w:hAnsiTheme="majorHAnsi" w:cs="Calibri"/>
          <w:sz w:val="22"/>
          <w:szCs w:val="22"/>
        </w:rPr>
        <w:t>N</w:t>
      </w:r>
      <w:r w:rsidR="00CC1866">
        <w:rPr>
          <w:rFonts w:asciiTheme="majorHAnsi" w:hAnsiTheme="majorHAnsi" w:cs="Calibri"/>
          <w:sz w:val="22"/>
          <w:szCs w:val="22"/>
        </w:rPr>
        <w:t>aročnik na izvajalca ne prenaša nobenih pravic intelektualne lastnine na sistemih oz. programski opremi naročnika. V kolikor bo, za potrebe izvedbe te pogodbe (npr. integracija), nujno potrebno poseganje v programsko opremo ali sisteme naročnika, je naročnik dolžan zagotoviti ustrezne dostope do izvorne kode oz. njenega dela oz. pri ponudniku ali dobavitelju le-te zagotoviti njihovo aktivno sodelovanje za potrebe izvedbe storitev po tej pogodbi.</w:t>
      </w:r>
    </w:p>
    <w:p w14:paraId="42861253" w14:textId="77777777" w:rsidR="00CC1866" w:rsidRDefault="00CC1866" w:rsidP="00CC1866">
      <w:pPr>
        <w:spacing w:line="276" w:lineRule="auto"/>
        <w:jc w:val="both"/>
        <w:rPr>
          <w:rFonts w:asciiTheme="majorHAnsi" w:hAnsiTheme="majorHAnsi" w:cs="Calibri"/>
          <w:sz w:val="22"/>
          <w:szCs w:val="22"/>
        </w:rPr>
      </w:pPr>
    </w:p>
    <w:p w14:paraId="2C79C335" w14:textId="77777777" w:rsidR="00CC1866" w:rsidRPr="00FE2984" w:rsidRDefault="00CC1866" w:rsidP="00CC1866">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642A5EA" w14:textId="60D8F37C" w:rsidR="00CC1866" w:rsidRPr="00FE2984" w:rsidRDefault="00CC1866" w:rsidP="00CC1866">
      <w:pPr>
        <w:spacing w:line="276" w:lineRule="auto"/>
        <w:jc w:val="center"/>
        <w:rPr>
          <w:rFonts w:asciiTheme="majorHAnsi" w:hAnsiTheme="majorHAnsi" w:cs="Calibri"/>
          <w:bCs/>
          <w:sz w:val="22"/>
          <w:szCs w:val="22"/>
        </w:rPr>
      </w:pPr>
      <w:r w:rsidRPr="00C26D80">
        <w:rPr>
          <w:rFonts w:asciiTheme="majorHAnsi" w:hAnsiTheme="majorHAnsi" w:cs="Calibri"/>
          <w:bCs/>
          <w:sz w:val="22"/>
          <w:szCs w:val="22"/>
        </w:rPr>
        <w:t>(Zaupnost podatkov)</w:t>
      </w:r>
    </w:p>
    <w:p w14:paraId="55E3DDCB" w14:textId="77777777" w:rsidR="00CC1866" w:rsidRDefault="00CC1866" w:rsidP="00CC1866">
      <w:pPr>
        <w:spacing w:line="276" w:lineRule="auto"/>
        <w:jc w:val="both"/>
        <w:rPr>
          <w:rFonts w:asciiTheme="majorHAnsi" w:hAnsiTheme="majorHAnsi" w:cs="Calibri"/>
          <w:sz w:val="22"/>
          <w:szCs w:val="22"/>
        </w:rPr>
      </w:pPr>
    </w:p>
    <w:p w14:paraId="0921050E" w14:textId="03BC2F6D" w:rsidR="00CC1866" w:rsidRDefault="00CC1866" w:rsidP="00CC1866">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je dolžan seznaniti se in se ravnati po internih aktih naročnika glede varovanja in zaščite podatkov. </w:t>
      </w:r>
    </w:p>
    <w:p w14:paraId="32B09336" w14:textId="77777777" w:rsidR="00CC1866" w:rsidRDefault="00CC1866" w:rsidP="00CC1866">
      <w:pPr>
        <w:spacing w:line="276" w:lineRule="auto"/>
        <w:jc w:val="both"/>
        <w:rPr>
          <w:rFonts w:asciiTheme="majorHAnsi" w:hAnsiTheme="majorHAnsi" w:cs="Calibri"/>
          <w:sz w:val="22"/>
          <w:szCs w:val="22"/>
        </w:rPr>
      </w:pPr>
    </w:p>
    <w:p w14:paraId="3D2BF084" w14:textId="77777777" w:rsidR="00811F9C" w:rsidRDefault="00811F9C" w:rsidP="00811F9C">
      <w:pPr>
        <w:spacing w:line="276" w:lineRule="auto"/>
        <w:jc w:val="both"/>
        <w:rPr>
          <w:rFonts w:asciiTheme="majorHAnsi" w:hAnsiTheme="majorHAnsi" w:cs="Calibri"/>
          <w:sz w:val="22"/>
          <w:szCs w:val="22"/>
        </w:rPr>
      </w:pPr>
      <w:r>
        <w:rPr>
          <w:rFonts w:asciiTheme="majorHAnsi" w:hAnsiTheme="majorHAnsi" w:cs="Calibri"/>
          <w:sz w:val="22"/>
          <w:szCs w:val="22"/>
        </w:rPr>
        <w:t xml:space="preserve">Obe pogodbeni stranki sta dolžni varovati poslovno skrivnost nasprotne pogodbene stranke in osebne podatke, ki bodo predmet obdelave na podlagi te pogodbe. Pogodbeni stranki bosta za potrebe obdelave osebnih podatkov sklenili ločen sporazum o obdelavi osebnih podatkov (DPA). </w:t>
      </w:r>
    </w:p>
    <w:p w14:paraId="34D6D929" w14:textId="618E569D" w:rsidR="00557745" w:rsidRDefault="00557745" w:rsidP="00557745">
      <w:pPr>
        <w:spacing w:line="276" w:lineRule="auto"/>
        <w:jc w:val="both"/>
        <w:rPr>
          <w:rFonts w:asciiTheme="majorHAnsi" w:hAnsiTheme="majorHAnsi" w:cs="Calibri"/>
          <w:sz w:val="22"/>
          <w:szCs w:val="22"/>
        </w:rPr>
      </w:pPr>
    </w:p>
    <w:p w14:paraId="0186EE34" w14:textId="681C5BE6"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Za morebitne kršitve obveznosti iz tega člena je izvajalec odškodninsko odgovoren naročniku.</w:t>
      </w:r>
    </w:p>
    <w:p w14:paraId="52A0A48F" w14:textId="77777777" w:rsidR="00150AB0" w:rsidRDefault="00150AB0" w:rsidP="00150AB0">
      <w:pPr>
        <w:spacing w:line="276" w:lineRule="auto"/>
        <w:jc w:val="both"/>
        <w:rPr>
          <w:rFonts w:asciiTheme="majorHAnsi" w:hAnsiTheme="majorHAnsi" w:cs="Calibri"/>
          <w:sz w:val="22"/>
          <w:szCs w:val="22"/>
        </w:rPr>
      </w:pPr>
    </w:p>
    <w:p w14:paraId="77D5DDF5" w14:textId="77777777" w:rsidR="00150AB0" w:rsidRPr="00FE2984" w:rsidRDefault="00150AB0" w:rsidP="00150AB0">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62B1024D" w14:textId="62DA1419" w:rsidR="00150AB0" w:rsidRPr="00FE2984" w:rsidRDefault="00150AB0" w:rsidP="00150AB0">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Pr>
          <w:rFonts w:asciiTheme="majorHAnsi" w:hAnsiTheme="majorHAnsi" w:cs="Calibri"/>
          <w:bCs/>
          <w:sz w:val="22"/>
          <w:szCs w:val="22"/>
        </w:rPr>
        <w:t>Višja sila</w:t>
      </w:r>
      <w:r w:rsidRPr="00FE2984">
        <w:rPr>
          <w:rFonts w:asciiTheme="majorHAnsi" w:hAnsiTheme="majorHAnsi" w:cs="Calibri"/>
          <w:bCs/>
          <w:sz w:val="22"/>
          <w:szCs w:val="22"/>
        </w:rPr>
        <w:t>)</w:t>
      </w:r>
    </w:p>
    <w:p w14:paraId="3BB23F61" w14:textId="77777777" w:rsidR="00150AB0" w:rsidRDefault="00150AB0" w:rsidP="00150AB0">
      <w:pPr>
        <w:spacing w:line="276" w:lineRule="auto"/>
        <w:jc w:val="both"/>
        <w:rPr>
          <w:rFonts w:asciiTheme="majorHAnsi" w:hAnsiTheme="majorHAnsi" w:cs="Calibri"/>
          <w:sz w:val="22"/>
          <w:szCs w:val="22"/>
        </w:rPr>
      </w:pPr>
    </w:p>
    <w:p w14:paraId="0EC5BAEC" w14:textId="3BFE607B"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O nastopu okoliščin ali dogodka, ki pomenijo višjo silo, mora pogodbena stranka, ki je zaradi višje sile prizadeta, takoj obvestiti nasprotno pogodbeno stranko.</w:t>
      </w:r>
    </w:p>
    <w:p w14:paraId="23A498E3" w14:textId="77777777" w:rsidR="00150AB0" w:rsidRDefault="00150AB0" w:rsidP="00557745">
      <w:pPr>
        <w:spacing w:line="276" w:lineRule="auto"/>
        <w:jc w:val="both"/>
        <w:rPr>
          <w:rFonts w:asciiTheme="majorHAnsi" w:hAnsiTheme="majorHAnsi" w:cs="Calibri"/>
          <w:sz w:val="22"/>
          <w:szCs w:val="22"/>
        </w:rPr>
      </w:pPr>
    </w:p>
    <w:p w14:paraId="4376C6C1" w14:textId="4CF9F005"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oprošča vsako pogodbeno stranko izpolnitve obveznosti iz te pogodbe za čas trajanja višje sile. Nastop višje sile oprošča plačilo odškodnine ali pogodbene kazni zaradi neizpolnitve ali nepravočasne izpolnitve pogodbenih obveznosti v času trajanja višje sile.</w:t>
      </w:r>
    </w:p>
    <w:p w14:paraId="7BA9F325" w14:textId="77777777" w:rsidR="00150AB0" w:rsidRDefault="00150AB0" w:rsidP="00557745">
      <w:pPr>
        <w:spacing w:line="276" w:lineRule="auto"/>
        <w:jc w:val="both"/>
        <w:rPr>
          <w:rFonts w:asciiTheme="majorHAnsi" w:hAnsiTheme="majorHAnsi" w:cs="Calibri"/>
          <w:sz w:val="22"/>
          <w:szCs w:val="22"/>
        </w:rPr>
      </w:pPr>
    </w:p>
    <w:p w14:paraId="10B985EA" w14:textId="5EFDBE63" w:rsidR="00150AB0" w:rsidRDefault="00150AB0" w:rsidP="00557745">
      <w:pPr>
        <w:spacing w:line="276" w:lineRule="auto"/>
        <w:jc w:val="both"/>
        <w:rPr>
          <w:rFonts w:asciiTheme="majorHAnsi" w:hAnsiTheme="majorHAnsi" w:cs="Calibri"/>
          <w:sz w:val="22"/>
          <w:szCs w:val="22"/>
        </w:rPr>
      </w:pPr>
      <w:r>
        <w:rPr>
          <w:rFonts w:asciiTheme="majorHAnsi" w:hAnsiTheme="majorHAnsi" w:cs="Calibri"/>
          <w:sz w:val="22"/>
          <w:szCs w:val="22"/>
        </w:rPr>
        <w:t>Nastop višje sile in njeno trajanje pogodbeni stranki opredelita sporazumno.</w:t>
      </w:r>
    </w:p>
    <w:p w14:paraId="1ABF7D91" w14:textId="77777777" w:rsidR="00CC1866" w:rsidRPr="00557745" w:rsidRDefault="00CC1866" w:rsidP="00557745">
      <w:pPr>
        <w:spacing w:line="276" w:lineRule="auto"/>
        <w:jc w:val="both"/>
        <w:rPr>
          <w:rFonts w:asciiTheme="majorHAnsi" w:hAnsiTheme="majorHAnsi" w:cs="Calibri"/>
          <w:sz w:val="22"/>
          <w:szCs w:val="22"/>
        </w:rPr>
      </w:pPr>
    </w:p>
    <w:p w14:paraId="3155CA12" w14:textId="47C13215" w:rsidR="00557745" w:rsidRPr="00557745" w:rsidRDefault="0006570D"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VREDNOST </w:t>
      </w:r>
      <w:r w:rsidR="00C41025">
        <w:rPr>
          <w:rFonts w:asciiTheme="majorHAnsi" w:hAnsiTheme="majorHAnsi" w:cs="Calibri"/>
          <w:b/>
          <w:sz w:val="22"/>
          <w:szCs w:val="22"/>
        </w:rPr>
        <w:t>POGODBE</w:t>
      </w:r>
      <w:r>
        <w:rPr>
          <w:rFonts w:asciiTheme="majorHAnsi" w:hAnsiTheme="majorHAnsi" w:cs="Calibri"/>
          <w:b/>
          <w:sz w:val="22"/>
          <w:szCs w:val="22"/>
        </w:rPr>
        <w:t xml:space="preserve"> </w:t>
      </w:r>
    </w:p>
    <w:p w14:paraId="4335D5A7" w14:textId="77777777" w:rsidR="00557745" w:rsidRPr="00557745" w:rsidRDefault="00557745" w:rsidP="00557745">
      <w:pPr>
        <w:spacing w:line="276" w:lineRule="auto"/>
        <w:jc w:val="both"/>
        <w:rPr>
          <w:rFonts w:asciiTheme="majorHAnsi" w:hAnsiTheme="majorHAnsi" w:cs="Calibri"/>
          <w:sz w:val="22"/>
          <w:szCs w:val="22"/>
        </w:rPr>
      </w:pPr>
    </w:p>
    <w:p w14:paraId="37E9A44A" w14:textId="77777777" w:rsidR="00C41025" w:rsidRPr="00FE2984" w:rsidRDefault="00C41025" w:rsidP="00C41025">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195077B0" w14:textId="77777777" w:rsidR="00C41025" w:rsidRPr="00FF3591" w:rsidRDefault="00C41025" w:rsidP="00C41025">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Vrednost pogodbe</w:t>
      </w:r>
      <w:r w:rsidRPr="00FF3591">
        <w:rPr>
          <w:rFonts w:asciiTheme="majorHAnsi" w:hAnsiTheme="majorHAnsi" w:cs="Calibri"/>
          <w:bCs/>
          <w:sz w:val="22"/>
          <w:szCs w:val="22"/>
        </w:rPr>
        <w:t>)</w:t>
      </w:r>
    </w:p>
    <w:p w14:paraId="3F0C5562" w14:textId="77777777" w:rsidR="00C41025" w:rsidRDefault="00C41025" w:rsidP="00C41025">
      <w:pPr>
        <w:spacing w:line="276" w:lineRule="auto"/>
        <w:jc w:val="both"/>
        <w:rPr>
          <w:rFonts w:asciiTheme="majorHAnsi" w:hAnsiTheme="majorHAnsi" w:cs="Calibri"/>
          <w:sz w:val="22"/>
          <w:szCs w:val="22"/>
        </w:rPr>
      </w:pPr>
    </w:p>
    <w:p w14:paraId="57345E27" w14:textId="77777777" w:rsidR="00C41025" w:rsidRDefault="00C41025" w:rsidP="00C41025">
      <w:pPr>
        <w:spacing w:line="276" w:lineRule="auto"/>
        <w:jc w:val="both"/>
        <w:rPr>
          <w:rFonts w:asciiTheme="majorHAnsi" w:hAnsiTheme="majorHAnsi" w:cs="Calibri"/>
          <w:sz w:val="22"/>
          <w:szCs w:val="22"/>
        </w:rPr>
      </w:pPr>
      <w:r>
        <w:rPr>
          <w:rFonts w:asciiTheme="majorHAnsi" w:hAnsiTheme="majorHAnsi" w:cs="Calibri"/>
          <w:sz w:val="22"/>
          <w:szCs w:val="22"/>
        </w:rPr>
        <w:t>Skupna okvirna vrednost te pogodbe znaša:</w:t>
      </w:r>
    </w:p>
    <w:p w14:paraId="0F0CD7EF" w14:textId="77777777" w:rsidR="00C41025" w:rsidRDefault="00C41025" w:rsidP="00C41025">
      <w:pPr>
        <w:spacing w:line="276" w:lineRule="auto"/>
        <w:jc w:val="both"/>
        <w:rPr>
          <w:rFonts w:asciiTheme="majorHAnsi" w:hAnsiTheme="majorHAnsi" w:cs="Calibri"/>
          <w:sz w:val="22"/>
          <w:szCs w:val="22"/>
        </w:rPr>
      </w:pPr>
    </w:p>
    <w:p w14:paraId="7AC4B686" w14:textId="77777777" w:rsidR="00C41025" w:rsidRPr="00C41025" w:rsidRDefault="00C41025" w:rsidP="00C41025">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w:t>
      </w:r>
      <w:r>
        <w:rPr>
          <w:rFonts w:asciiTheme="majorHAnsi" w:hAnsiTheme="majorHAnsi" w:cs="Calibri"/>
          <w:i/>
          <w:iCs/>
          <w:sz w:val="22"/>
          <w:szCs w:val="22"/>
          <w:highlight w:val="lightGray"/>
        </w:rPr>
        <w:t>vrednost</w:t>
      </w:r>
      <w:r w:rsidRPr="00C41025">
        <w:rPr>
          <w:rFonts w:asciiTheme="majorHAnsi" w:hAnsiTheme="majorHAnsi" w:cs="Calibri"/>
          <w:i/>
          <w:iCs/>
          <w:sz w:val="22"/>
          <w:szCs w:val="22"/>
          <w:highlight w:val="lightGray"/>
        </w:rPr>
        <w:t xml:space="preserve"> se prepiše iz ponudbenega predračuna izvajalca pred sklenitvijo pogodbe]</w:t>
      </w:r>
    </w:p>
    <w:p w14:paraId="679B368D" w14:textId="77777777" w:rsidR="00C41025" w:rsidRDefault="00C41025" w:rsidP="00C41025">
      <w:pPr>
        <w:spacing w:line="276" w:lineRule="auto"/>
        <w:jc w:val="both"/>
        <w:rPr>
          <w:rFonts w:asciiTheme="majorHAnsi" w:hAnsiTheme="majorHAnsi" w:cs="Calibri"/>
          <w:sz w:val="22"/>
          <w:szCs w:val="22"/>
        </w:rPr>
      </w:pPr>
    </w:p>
    <w:p w14:paraId="4888B370" w14:textId="77777777" w:rsidR="00C41025" w:rsidRDefault="00C41025" w:rsidP="00C41025">
      <w:pPr>
        <w:spacing w:line="276" w:lineRule="auto"/>
        <w:jc w:val="center"/>
        <w:rPr>
          <w:rFonts w:asciiTheme="majorHAnsi" w:hAnsiTheme="majorHAnsi" w:cs="Calibri"/>
          <w:sz w:val="22"/>
          <w:szCs w:val="22"/>
        </w:rPr>
      </w:pPr>
      <w:r>
        <w:rPr>
          <w:rFonts w:asciiTheme="majorHAnsi" w:hAnsiTheme="majorHAnsi" w:cs="Calibri"/>
          <w:sz w:val="22"/>
          <w:szCs w:val="22"/>
        </w:rPr>
        <w:t>z</w:t>
      </w:r>
      <w:r w:rsidRPr="00557745">
        <w:rPr>
          <w:rFonts w:asciiTheme="majorHAnsi" w:hAnsiTheme="majorHAnsi" w:cs="Calibri"/>
          <w:sz w:val="22"/>
          <w:szCs w:val="22"/>
        </w:rPr>
        <w:t xml:space="preserve"> besedo</w:t>
      </w:r>
      <w:r>
        <w:rPr>
          <w:rFonts w:asciiTheme="majorHAnsi" w:hAnsiTheme="majorHAnsi" w:cs="Calibri"/>
          <w:sz w:val="22"/>
          <w:szCs w:val="22"/>
        </w:rPr>
        <w:t xml:space="preserve"> v EUR z DDV</w:t>
      </w:r>
      <w:r w:rsidRPr="00557745">
        <w:rPr>
          <w:rFonts w:asciiTheme="majorHAnsi" w:hAnsiTheme="majorHAnsi" w:cs="Calibri"/>
          <w:sz w:val="22"/>
          <w:szCs w:val="22"/>
        </w:rPr>
        <w:t>: …………………………………… in ….. / 100.</w:t>
      </w:r>
    </w:p>
    <w:p w14:paraId="45D723F3" w14:textId="77777777" w:rsidR="00C41025" w:rsidRDefault="00C41025" w:rsidP="00665FE1">
      <w:pPr>
        <w:spacing w:line="276" w:lineRule="auto"/>
        <w:rPr>
          <w:rFonts w:asciiTheme="majorHAnsi" w:hAnsiTheme="majorHAnsi" w:cs="Calibri"/>
          <w:sz w:val="22"/>
          <w:szCs w:val="22"/>
        </w:rPr>
      </w:pPr>
    </w:p>
    <w:p w14:paraId="1ACCF9C3" w14:textId="330CB9FB" w:rsidR="00665FE1" w:rsidRDefault="00665FE1" w:rsidP="00665FE1">
      <w:pPr>
        <w:spacing w:line="276" w:lineRule="auto"/>
        <w:rPr>
          <w:rFonts w:asciiTheme="majorHAnsi" w:hAnsiTheme="majorHAnsi" w:cs="Calibri"/>
          <w:sz w:val="22"/>
          <w:szCs w:val="22"/>
        </w:rPr>
      </w:pPr>
      <w:r>
        <w:rPr>
          <w:rFonts w:asciiTheme="majorHAnsi" w:hAnsiTheme="majorHAnsi" w:cs="Calibri"/>
          <w:sz w:val="22"/>
          <w:szCs w:val="22"/>
        </w:rPr>
        <w:t>Skupna okvirna vrednost te pogodbe je določena na ocenjeni količini ur za posamezno storitev oz. postavko iz ponudbenega predračuna in za naročnika ni zavezujoča.</w:t>
      </w:r>
    </w:p>
    <w:p w14:paraId="764F6582" w14:textId="77777777" w:rsidR="00665FE1" w:rsidRDefault="00665FE1" w:rsidP="00665FE1">
      <w:pPr>
        <w:spacing w:line="276" w:lineRule="auto"/>
        <w:rPr>
          <w:rFonts w:asciiTheme="majorHAnsi" w:hAnsiTheme="majorHAnsi" w:cs="Calibri"/>
          <w:sz w:val="22"/>
          <w:szCs w:val="22"/>
        </w:rPr>
      </w:pPr>
    </w:p>
    <w:p w14:paraId="18F5343A" w14:textId="2158DDFB" w:rsidR="00346A0A" w:rsidRDefault="00346A0A" w:rsidP="00665FE1">
      <w:pPr>
        <w:spacing w:line="276" w:lineRule="auto"/>
        <w:rPr>
          <w:rFonts w:asciiTheme="majorHAnsi" w:hAnsiTheme="majorHAnsi" w:cs="Calibri"/>
          <w:sz w:val="22"/>
          <w:szCs w:val="22"/>
        </w:rPr>
      </w:pPr>
      <w:r>
        <w:rPr>
          <w:rFonts w:asciiTheme="majorHAnsi" w:hAnsiTheme="majorHAnsi" w:cs="Calibri"/>
          <w:sz w:val="22"/>
          <w:szCs w:val="22"/>
        </w:rPr>
        <w:t>Maksimalna vrednost te pogodbe je lahko do 30% višja od ocenjene pogodbene vrednosti. V primeru doseganja maksimalne vrednosti pogodbe, le-ta preneha veljati s pisnim obvestilom naročnika izvajalcu.</w:t>
      </w:r>
    </w:p>
    <w:p w14:paraId="0A4258DA" w14:textId="77777777" w:rsidR="005D5BFA" w:rsidRDefault="005D5BFA" w:rsidP="00665FE1">
      <w:pPr>
        <w:spacing w:line="276" w:lineRule="auto"/>
        <w:rPr>
          <w:rFonts w:asciiTheme="majorHAnsi" w:hAnsiTheme="majorHAnsi" w:cs="Calibri"/>
          <w:sz w:val="22"/>
          <w:szCs w:val="22"/>
        </w:rPr>
      </w:pPr>
    </w:p>
    <w:p w14:paraId="68CA08F6" w14:textId="7A823373" w:rsidR="005D5BFA" w:rsidRDefault="005D5BFA" w:rsidP="00665FE1">
      <w:pPr>
        <w:spacing w:line="276" w:lineRule="auto"/>
        <w:rPr>
          <w:rFonts w:asciiTheme="majorHAnsi" w:hAnsiTheme="majorHAnsi" w:cs="Calibri"/>
          <w:sz w:val="22"/>
          <w:szCs w:val="22"/>
        </w:rPr>
      </w:pPr>
      <w:r>
        <w:rPr>
          <w:rFonts w:asciiTheme="majorHAnsi" w:hAnsiTheme="majorHAnsi" w:cs="Calibri"/>
          <w:sz w:val="22"/>
          <w:szCs w:val="22"/>
        </w:rPr>
        <w:t>Naročnik ima zagotovljena sredstva za izvedbo te pogodbe v finančnem načrtu na proračunskih postavki …………………………………..</w:t>
      </w:r>
    </w:p>
    <w:p w14:paraId="2C00D679" w14:textId="77777777" w:rsidR="00346A0A" w:rsidRDefault="00346A0A" w:rsidP="00346A0A">
      <w:pPr>
        <w:spacing w:line="276" w:lineRule="auto"/>
        <w:jc w:val="both"/>
        <w:rPr>
          <w:rFonts w:asciiTheme="majorHAnsi" w:hAnsiTheme="majorHAnsi" w:cs="Calibri"/>
          <w:sz w:val="22"/>
          <w:szCs w:val="22"/>
        </w:rPr>
      </w:pPr>
    </w:p>
    <w:p w14:paraId="03523B97"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4C4D41E" w14:textId="26EAA9EA" w:rsidR="00557745" w:rsidRPr="00FF3591" w:rsidRDefault="00557745" w:rsidP="00557745">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00C41025">
        <w:rPr>
          <w:rFonts w:asciiTheme="majorHAnsi" w:hAnsiTheme="majorHAnsi" w:cs="Calibri"/>
          <w:bCs/>
          <w:sz w:val="22"/>
          <w:szCs w:val="22"/>
        </w:rPr>
        <w:t>Cena storitev</w:t>
      </w:r>
      <w:r w:rsidRPr="00FF3591">
        <w:rPr>
          <w:rFonts w:asciiTheme="majorHAnsi" w:hAnsiTheme="majorHAnsi" w:cs="Calibri"/>
          <w:bCs/>
          <w:sz w:val="22"/>
          <w:szCs w:val="22"/>
        </w:rPr>
        <w:t>)</w:t>
      </w:r>
    </w:p>
    <w:p w14:paraId="5631026B" w14:textId="77777777" w:rsidR="00665FE1" w:rsidRDefault="00665FE1" w:rsidP="00557745">
      <w:pPr>
        <w:spacing w:line="276" w:lineRule="auto"/>
        <w:jc w:val="both"/>
        <w:rPr>
          <w:rFonts w:asciiTheme="majorHAnsi" w:hAnsiTheme="majorHAnsi" w:cs="Calibri"/>
          <w:sz w:val="22"/>
          <w:szCs w:val="22"/>
        </w:rPr>
      </w:pPr>
    </w:p>
    <w:p w14:paraId="0E0A4896" w14:textId="13D10EC9" w:rsidR="00557745" w:rsidRDefault="00C41025" w:rsidP="00557745">
      <w:pPr>
        <w:spacing w:line="276" w:lineRule="auto"/>
        <w:jc w:val="both"/>
        <w:rPr>
          <w:rFonts w:asciiTheme="majorHAnsi" w:hAnsiTheme="majorHAnsi" w:cs="Calibri"/>
          <w:sz w:val="22"/>
          <w:szCs w:val="22"/>
        </w:rPr>
      </w:pPr>
      <w:r>
        <w:rPr>
          <w:rFonts w:asciiTheme="majorHAnsi" w:hAnsiTheme="majorHAnsi" w:cs="Calibri"/>
          <w:sz w:val="22"/>
          <w:szCs w:val="22"/>
        </w:rPr>
        <w:t>Pogodbeno dogovorjene cene za izvajanje storitev iz 2. člena te pogodbe so:</w:t>
      </w:r>
    </w:p>
    <w:p w14:paraId="08146598" w14:textId="77777777" w:rsidR="00C41025" w:rsidRDefault="00C41025" w:rsidP="00557745">
      <w:pPr>
        <w:spacing w:line="276" w:lineRule="auto"/>
        <w:jc w:val="both"/>
        <w:rPr>
          <w:rFonts w:asciiTheme="majorHAnsi" w:hAnsiTheme="majorHAnsi" w:cs="Calibri"/>
          <w:sz w:val="22"/>
          <w:szCs w:val="22"/>
        </w:rPr>
      </w:pPr>
    </w:p>
    <w:p w14:paraId="7AC13418" w14:textId="40DBAC32" w:rsidR="00C41025" w:rsidRPr="00C41025" w:rsidRDefault="00C41025" w:rsidP="00C41025">
      <w:pPr>
        <w:spacing w:line="276" w:lineRule="auto"/>
        <w:jc w:val="center"/>
        <w:rPr>
          <w:rFonts w:asciiTheme="majorHAnsi" w:hAnsiTheme="majorHAnsi" w:cs="Calibri"/>
          <w:i/>
          <w:iCs/>
          <w:sz w:val="22"/>
          <w:szCs w:val="22"/>
        </w:rPr>
      </w:pPr>
      <w:r w:rsidRPr="00C41025">
        <w:rPr>
          <w:rFonts w:asciiTheme="majorHAnsi" w:hAnsiTheme="majorHAnsi" w:cs="Calibri"/>
          <w:i/>
          <w:iCs/>
          <w:sz w:val="22"/>
          <w:szCs w:val="22"/>
          <w:highlight w:val="lightGray"/>
        </w:rPr>
        <w:t>[cene storitev se prepišejo iz ponudbenega predračuna izvajalca pred sklenitvijo pogodbe]</w:t>
      </w:r>
    </w:p>
    <w:p w14:paraId="786CB682" w14:textId="77777777" w:rsidR="00C41025" w:rsidRDefault="00C41025" w:rsidP="00557745">
      <w:pPr>
        <w:spacing w:line="276" w:lineRule="auto"/>
        <w:jc w:val="both"/>
        <w:rPr>
          <w:rFonts w:asciiTheme="majorHAnsi" w:hAnsiTheme="majorHAnsi" w:cs="Calibri"/>
          <w:sz w:val="22"/>
          <w:szCs w:val="22"/>
        </w:rPr>
      </w:pPr>
    </w:p>
    <w:p w14:paraId="0F800090" w14:textId="3CA25A25" w:rsidR="00346A0A" w:rsidRDefault="00346A0A" w:rsidP="00346A0A">
      <w:pPr>
        <w:spacing w:line="276" w:lineRule="auto"/>
        <w:jc w:val="both"/>
        <w:rPr>
          <w:rFonts w:asciiTheme="majorHAnsi" w:hAnsiTheme="majorHAnsi" w:cs="Calibri"/>
          <w:sz w:val="22"/>
          <w:szCs w:val="22"/>
        </w:rPr>
      </w:pPr>
      <w:r>
        <w:rPr>
          <w:rFonts w:asciiTheme="majorHAnsi" w:hAnsiTheme="majorHAnsi" w:cs="Calibri"/>
          <w:sz w:val="22"/>
          <w:szCs w:val="22"/>
        </w:rPr>
        <w:lastRenderedPageBreak/>
        <w:t>Dejansko število opravljenih ur po posameznih urnih postavkah se lahko med trajanjem te pogodbe spremeni, odvisno od dejanskih potreb naročnika. Naročnik za morebitno nedoseganje ocenjenih količin ur za posamezno postavko ni odškodninsko odgovoren. V primeru preseganja ocenjenih količin ur je izvajalec o tem dolžan nemudoma obvestiti naročnika.</w:t>
      </w:r>
    </w:p>
    <w:p w14:paraId="51CB0DA7" w14:textId="77777777" w:rsidR="00346A0A" w:rsidRDefault="00346A0A" w:rsidP="00346A0A">
      <w:pPr>
        <w:spacing w:line="276" w:lineRule="auto"/>
        <w:jc w:val="both"/>
        <w:rPr>
          <w:rFonts w:asciiTheme="majorHAnsi" w:hAnsiTheme="majorHAnsi" w:cs="Calibri"/>
          <w:sz w:val="22"/>
          <w:szCs w:val="22"/>
        </w:rPr>
      </w:pPr>
    </w:p>
    <w:p w14:paraId="37BA7082" w14:textId="77777777" w:rsidR="006C70CC" w:rsidRDefault="00346A0A" w:rsidP="00346A0A">
      <w:pPr>
        <w:spacing w:line="276" w:lineRule="auto"/>
        <w:jc w:val="both"/>
        <w:rPr>
          <w:rFonts w:asciiTheme="majorHAnsi" w:hAnsiTheme="majorHAnsi" w:cs="Calibri"/>
          <w:sz w:val="22"/>
          <w:szCs w:val="22"/>
        </w:rPr>
      </w:pPr>
      <w:r>
        <w:rPr>
          <w:rFonts w:asciiTheme="majorHAnsi" w:hAnsiTheme="majorHAnsi" w:cs="Calibri"/>
          <w:sz w:val="22"/>
          <w:szCs w:val="22"/>
        </w:rPr>
        <w:t>V pogodbeno dogovorjene cene za storitve iz točke 1, 2 in 3 prvega odstavka 2. člena te pogodbe so vključeni vsi stroški, ki izvajalcu nastanejo pri izvajanju storitev in o potrebni za dokončanje posamezne storitve</w:t>
      </w:r>
      <w:r w:rsidR="006C70CC">
        <w:rPr>
          <w:rFonts w:asciiTheme="majorHAnsi" w:hAnsiTheme="majorHAnsi" w:cs="Calibri"/>
          <w:sz w:val="22"/>
          <w:szCs w:val="22"/>
        </w:rPr>
        <w:t xml:space="preserve"> vključno z nepredvidenimi deli, ki bi jih izvajalec ob skrbnosti dobrega strokovnjaka moral predvideti kot potrebne za dokončanje</w:t>
      </w:r>
      <w:r>
        <w:rPr>
          <w:rFonts w:asciiTheme="majorHAnsi" w:hAnsiTheme="majorHAnsi" w:cs="Calibri"/>
          <w:sz w:val="22"/>
          <w:szCs w:val="22"/>
        </w:rPr>
        <w:t>.</w:t>
      </w:r>
    </w:p>
    <w:p w14:paraId="383931F4" w14:textId="77777777" w:rsidR="006C70CC" w:rsidRDefault="006C70CC" w:rsidP="00346A0A">
      <w:pPr>
        <w:spacing w:line="276" w:lineRule="auto"/>
        <w:jc w:val="both"/>
        <w:rPr>
          <w:rFonts w:asciiTheme="majorHAnsi" w:hAnsiTheme="majorHAnsi" w:cs="Calibri"/>
          <w:sz w:val="22"/>
          <w:szCs w:val="22"/>
        </w:rPr>
      </w:pPr>
    </w:p>
    <w:p w14:paraId="38AFFB03" w14:textId="77777777" w:rsidR="006C70CC" w:rsidRDefault="006C70CC" w:rsidP="00346A0A">
      <w:pPr>
        <w:spacing w:line="276" w:lineRule="auto"/>
        <w:jc w:val="both"/>
        <w:rPr>
          <w:rFonts w:asciiTheme="majorHAnsi" w:hAnsiTheme="majorHAnsi" w:cs="Calibri"/>
          <w:sz w:val="22"/>
          <w:szCs w:val="22"/>
        </w:rPr>
      </w:pPr>
      <w:r>
        <w:rPr>
          <w:rFonts w:asciiTheme="majorHAnsi" w:hAnsiTheme="majorHAnsi" w:cs="Calibri"/>
          <w:sz w:val="22"/>
          <w:szCs w:val="22"/>
        </w:rPr>
        <w:t>Stroški oddaljenega dostopa do informacijskih sistemov naročnika bremenijo izvajalca. Način dostopa (občasni ali stalni) bosta pogodbeni stranki dogovorila glede na tehnične možnosti in dejanske potrebe.</w:t>
      </w:r>
    </w:p>
    <w:p w14:paraId="19F0C058" w14:textId="77777777" w:rsidR="006C70CC" w:rsidRDefault="006C70CC" w:rsidP="00346A0A">
      <w:pPr>
        <w:spacing w:line="276" w:lineRule="auto"/>
        <w:jc w:val="both"/>
        <w:rPr>
          <w:rFonts w:asciiTheme="majorHAnsi" w:hAnsiTheme="majorHAnsi" w:cs="Calibri"/>
          <w:sz w:val="22"/>
          <w:szCs w:val="22"/>
        </w:rPr>
      </w:pPr>
    </w:p>
    <w:p w14:paraId="0837489E" w14:textId="77777777" w:rsidR="006C70CC" w:rsidRPr="00FE2984" w:rsidRDefault="00346A0A" w:rsidP="006C70CC">
      <w:pPr>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 xml:space="preserve"> </w:t>
      </w:r>
      <w:r w:rsidR="006C70CC" w:rsidRPr="00FE2984">
        <w:rPr>
          <w:rFonts w:asciiTheme="majorHAnsi" w:hAnsiTheme="majorHAnsi" w:cs="Calibri"/>
          <w:sz w:val="22"/>
          <w:szCs w:val="22"/>
        </w:rPr>
        <w:t>člen</w:t>
      </w:r>
    </w:p>
    <w:p w14:paraId="4BE97A30" w14:textId="7F396E8C" w:rsidR="006C70CC" w:rsidRPr="00FF3591" w:rsidRDefault="006C70CC" w:rsidP="006C70CC">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Fiksnost cen</w:t>
      </w:r>
      <w:r w:rsidRPr="00FF3591">
        <w:rPr>
          <w:rFonts w:asciiTheme="majorHAnsi" w:hAnsiTheme="majorHAnsi" w:cs="Calibri"/>
          <w:bCs/>
          <w:sz w:val="22"/>
          <w:szCs w:val="22"/>
        </w:rPr>
        <w:t>)</w:t>
      </w:r>
    </w:p>
    <w:p w14:paraId="254E92AC" w14:textId="57016465" w:rsidR="00346A0A" w:rsidRDefault="00346A0A" w:rsidP="00346A0A">
      <w:pPr>
        <w:spacing w:line="276" w:lineRule="auto"/>
        <w:jc w:val="both"/>
        <w:rPr>
          <w:rFonts w:asciiTheme="majorHAnsi" w:hAnsiTheme="majorHAnsi" w:cs="Calibri"/>
          <w:sz w:val="22"/>
          <w:szCs w:val="22"/>
        </w:rPr>
      </w:pPr>
    </w:p>
    <w:p w14:paraId="49BA62FA" w14:textId="3FD0669C" w:rsidR="006C70CC" w:rsidRDefault="006C70CC" w:rsidP="006C70CC">
      <w:pPr>
        <w:spacing w:line="276" w:lineRule="auto"/>
        <w:jc w:val="both"/>
        <w:rPr>
          <w:rFonts w:asciiTheme="majorHAnsi" w:hAnsiTheme="majorHAnsi" w:cs="Calibri"/>
          <w:sz w:val="22"/>
          <w:szCs w:val="22"/>
        </w:rPr>
      </w:pPr>
      <w:r>
        <w:rPr>
          <w:rFonts w:asciiTheme="majorHAnsi" w:hAnsiTheme="majorHAnsi" w:cs="Calibri"/>
          <w:sz w:val="22"/>
          <w:szCs w:val="22"/>
        </w:rPr>
        <w:t xml:space="preserve">Cena za </w:t>
      </w:r>
      <w:r w:rsidR="00251EDF">
        <w:rPr>
          <w:rFonts w:asciiTheme="majorHAnsi" w:hAnsiTheme="majorHAnsi" w:cs="Calibri"/>
          <w:sz w:val="22"/>
          <w:szCs w:val="22"/>
        </w:rPr>
        <w:t xml:space="preserve">posamezne </w:t>
      </w:r>
      <w:r>
        <w:rPr>
          <w:rFonts w:asciiTheme="majorHAnsi" w:hAnsiTheme="majorHAnsi" w:cs="Calibri"/>
          <w:sz w:val="22"/>
          <w:szCs w:val="22"/>
        </w:rPr>
        <w:t xml:space="preserve">storitve iz 2. člena te pogodbe </w:t>
      </w:r>
      <w:r w:rsidR="00251EDF">
        <w:rPr>
          <w:rFonts w:asciiTheme="majorHAnsi" w:hAnsiTheme="majorHAnsi" w:cs="Calibri"/>
          <w:sz w:val="22"/>
          <w:szCs w:val="22"/>
        </w:rPr>
        <w:t>so</w:t>
      </w:r>
      <w:r>
        <w:rPr>
          <w:rFonts w:asciiTheme="majorHAnsi" w:hAnsiTheme="majorHAnsi" w:cs="Calibri"/>
          <w:sz w:val="22"/>
          <w:szCs w:val="22"/>
        </w:rPr>
        <w:t xml:space="preserve"> fiksn</w:t>
      </w:r>
      <w:r w:rsidR="00251EDF">
        <w:rPr>
          <w:rFonts w:asciiTheme="majorHAnsi" w:hAnsiTheme="majorHAnsi" w:cs="Calibri"/>
          <w:sz w:val="22"/>
          <w:szCs w:val="22"/>
        </w:rPr>
        <w:t>e</w:t>
      </w:r>
      <w:r>
        <w:rPr>
          <w:rFonts w:asciiTheme="majorHAnsi" w:hAnsiTheme="majorHAnsi" w:cs="Calibri"/>
          <w:sz w:val="22"/>
          <w:szCs w:val="22"/>
        </w:rPr>
        <w:t xml:space="preserve"> ves čas trajanja te pogodbe.</w:t>
      </w:r>
    </w:p>
    <w:p w14:paraId="0F51AED4" w14:textId="77777777" w:rsidR="006C70CC" w:rsidRDefault="006C70CC" w:rsidP="006C70CC">
      <w:pPr>
        <w:spacing w:line="276" w:lineRule="auto"/>
        <w:jc w:val="both"/>
        <w:rPr>
          <w:rFonts w:asciiTheme="majorHAnsi" w:hAnsiTheme="majorHAnsi" w:cs="Calibri"/>
          <w:sz w:val="22"/>
          <w:szCs w:val="22"/>
        </w:rPr>
      </w:pPr>
    </w:p>
    <w:p w14:paraId="7FDAFF85" w14:textId="77777777" w:rsidR="00C41025" w:rsidRPr="00FE2984" w:rsidRDefault="00C41025" w:rsidP="00C41025">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F8984DC" w14:textId="0228A5FD" w:rsidR="00C41025" w:rsidRPr="00FF3591" w:rsidRDefault="00C41025" w:rsidP="00C41025">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Obračun storitev</w:t>
      </w:r>
      <w:r w:rsidRPr="00FF3591">
        <w:rPr>
          <w:rFonts w:asciiTheme="majorHAnsi" w:hAnsiTheme="majorHAnsi" w:cs="Calibri"/>
          <w:bCs/>
          <w:sz w:val="22"/>
          <w:szCs w:val="22"/>
        </w:rPr>
        <w:t>)</w:t>
      </w:r>
    </w:p>
    <w:p w14:paraId="29BAA2FF" w14:textId="77777777" w:rsidR="00C41025" w:rsidRDefault="00C41025" w:rsidP="00C41025">
      <w:pPr>
        <w:spacing w:line="276" w:lineRule="auto"/>
        <w:jc w:val="both"/>
        <w:rPr>
          <w:rFonts w:asciiTheme="majorHAnsi" w:hAnsiTheme="majorHAnsi" w:cs="Calibri"/>
          <w:sz w:val="22"/>
          <w:szCs w:val="22"/>
        </w:rPr>
      </w:pPr>
    </w:p>
    <w:p w14:paraId="30B1C47F" w14:textId="77777777" w:rsidR="006C70CC"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Izvajalec obračuna opravljene storitve na podlagi ponujenih cen iz ponudbenega predračuna</w:t>
      </w:r>
      <w:r w:rsidR="006C70CC">
        <w:rPr>
          <w:rFonts w:asciiTheme="majorHAnsi" w:hAnsiTheme="majorHAnsi" w:cs="Calibri"/>
          <w:sz w:val="22"/>
          <w:szCs w:val="22"/>
        </w:rPr>
        <w:t xml:space="preserve">. </w:t>
      </w:r>
    </w:p>
    <w:p w14:paraId="62EBE22A" w14:textId="77777777" w:rsidR="006C70CC" w:rsidRDefault="006C70CC" w:rsidP="00557745">
      <w:pPr>
        <w:spacing w:line="276" w:lineRule="auto"/>
        <w:jc w:val="both"/>
        <w:rPr>
          <w:rFonts w:asciiTheme="majorHAnsi" w:hAnsiTheme="majorHAnsi" w:cs="Calibri"/>
          <w:sz w:val="22"/>
          <w:szCs w:val="22"/>
        </w:rPr>
      </w:pPr>
    </w:p>
    <w:p w14:paraId="51D7E0EA" w14:textId="5DC7BCF6" w:rsidR="006C70CC" w:rsidRDefault="006C70CC" w:rsidP="00557745">
      <w:pPr>
        <w:spacing w:line="276" w:lineRule="auto"/>
        <w:jc w:val="both"/>
        <w:rPr>
          <w:rFonts w:asciiTheme="majorHAnsi" w:hAnsiTheme="majorHAnsi" w:cs="Calibri"/>
          <w:sz w:val="22"/>
          <w:szCs w:val="22"/>
        </w:rPr>
      </w:pPr>
      <w:r>
        <w:rPr>
          <w:rFonts w:asciiTheme="majorHAnsi" w:hAnsiTheme="majorHAnsi" w:cs="Calibri"/>
          <w:sz w:val="22"/>
          <w:szCs w:val="22"/>
        </w:rPr>
        <w:t>Storitve</w:t>
      </w:r>
      <w:r w:rsidRPr="006C70CC">
        <w:rPr>
          <w:rFonts w:asciiTheme="majorHAnsi" w:hAnsiTheme="majorHAnsi" w:cs="Calibri"/>
          <w:sz w:val="22"/>
          <w:szCs w:val="22"/>
        </w:rPr>
        <w:t xml:space="preserve"> </w:t>
      </w:r>
      <w:r>
        <w:rPr>
          <w:rFonts w:asciiTheme="majorHAnsi" w:hAnsiTheme="majorHAnsi" w:cs="Calibri"/>
          <w:sz w:val="22"/>
          <w:szCs w:val="22"/>
        </w:rPr>
        <w:t>iz točke 1, 2 in 3 prvega odstavka 2. člena te pogodbe se obračunajo po zaključenih storitvah. Ne glede na navedeno se pogodbeni stranki lahko, kadar je predhodno izdelan in s strani naročnika potrjen podroben terminski in finančni plan izvajanja posamezne storitve, dogovorita, da se storitve obračunajo mesečno skladno s finančnim planom oz. v sorazmerju z napredovanjem z deli. Pri tem naročnik do plačila končne oz. zadnje situacije za posamezno storitev zadrži najmanj 20% pogodbeno dogovorjene cene posamezne storitve.</w:t>
      </w:r>
    </w:p>
    <w:p w14:paraId="5BA8F312" w14:textId="77777777" w:rsidR="006C70CC" w:rsidRDefault="006C70CC" w:rsidP="00557745">
      <w:pPr>
        <w:spacing w:line="276" w:lineRule="auto"/>
        <w:jc w:val="both"/>
        <w:rPr>
          <w:rFonts w:asciiTheme="majorHAnsi" w:hAnsiTheme="majorHAnsi" w:cs="Calibri"/>
          <w:sz w:val="22"/>
          <w:szCs w:val="22"/>
        </w:rPr>
      </w:pPr>
    </w:p>
    <w:p w14:paraId="3DEEE03F" w14:textId="13EA4A8D" w:rsidR="006C70CC" w:rsidRDefault="006C70CC" w:rsidP="00557745">
      <w:pPr>
        <w:spacing w:line="276" w:lineRule="auto"/>
        <w:jc w:val="both"/>
        <w:rPr>
          <w:rFonts w:asciiTheme="majorHAnsi" w:hAnsiTheme="majorHAnsi" w:cs="Calibri"/>
          <w:sz w:val="22"/>
          <w:szCs w:val="22"/>
        </w:rPr>
      </w:pPr>
      <w:r>
        <w:rPr>
          <w:rFonts w:asciiTheme="majorHAnsi" w:hAnsiTheme="majorHAnsi" w:cs="Calibri"/>
          <w:sz w:val="22"/>
          <w:szCs w:val="22"/>
        </w:rPr>
        <w:t>Storitve iz točke 4 prvega odstavka 2. člena te pogodbe se plačujejo mesečno kot pavšal na podlagi ponujenih cen iz ponudbenega predračuna.</w:t>
      </w:r>
    </w:p>
    <w:p w14:paraId="501D8491" w14:textId="77777777" w:rsidR="006C70CC" w:rsidRDefault="006C70CC" w:rsidP="00557745">
      <w:pPr>
        <w:spacing w:line="276" w:lineRule="auto"/>
        <w:jc w:val="both"/>
        <w:rPr>
          <w:rFonts w:asciiTheme="majorHAnsi" w:hAnsiTheme="majorHAnsi" w:cs="Calibri"/>
          <w:sz w:val="22"/>
          <w:szCs w:val="22"/>
        </w:rPr>
      </w:pPr>
    </w:p>
    <w:p w14:paraId="20A317D2" w14:textId="5215F6B7" w:rsidR="00557745" w:rsidRPr="00557745" w:rsidRDefault="006C70CC" w:rsidP="00557745">
      <w:pPr>
        <w:spacing w:line="276" w:lineRule="auto"/>
        <w:jc w:val="both"/>
        <w:rPr>
          <w:rFonts w:asciiTheme="majorHAnsi" w:hAnsiTheme="majorHAnsi" w:cs="Calibri"/>
          <w:sz w:val="22"/>
          <w:szCs w:val="22"/>
        </w:rPr>
      </w:pPr>
      <w:r>
        <w:rPr>
          <w:rFonts w:asciiTheme="majorHAnsi" w:hAnsiTheme="majorHAnsi" w:cs="Calibri"/>
          <w:sz w:val="22"/>
          <w:szCs w:val="22"/>
        </w:rPr>
        <w:t>Storitve iz točke 5 prvega odstavka 2. člena te pogodbe se plačujejo mesečno</w:t>
      </w:r>
      <w:r w:rsidR="00557745" w:rsidRPr="00557745">
        <w:rPr>
          <w:rFonts w:asciiTheme="majorHAnsi" w:hAnsiTheme="majorHAnsi" w:cs="Calibri"/>
          <w:sz w:val="22"/>
          <w:szCs w:val="22"/>
        </w:rPr>
        <w:t xml:space="preserve"> glede na dejansk</w:t>
      </w:r>
      <w:r w:rsidR="00993E0B">
        <w:rPr>
          <w:rFonts w:asciiTheme="majorHAnsi" w:hAnsiTheme="majorHAnsi" w:cs="Calibri"/>
          <w:sz w:val="22"/>
          <w:szCs w:val="22"/>
        </w:rPr>
        <w:t xml:space="preserve">i obseg </w:t>
      </w:r>
      <w:r w:rsidR="00557745" w:rsidRPr="00557745">
        <w:rPr>
          <w:rFonts w:asciiTheme="majorHAnsi" w:hAnsiTheme="majorHAnsi" w:cs="Calibri"/>
          <w:sz w:val="22"/>
          <w:szCs w:val="22"/>
        </w:rPr>
        <w:t>opravljen</w:t>
      </w:r>
      <w:r w:rsidR="00993E0B">
        <w:rPr>
          <w:rFonts w:asciiTheme="majorHAnsi" w:hAnsiTheme="majorHAnsi" w:cs="Calibri"/>
          <w:sz w:val="22"/>
          <w:szCs w:val="22"/>
        </w:rPr>
        <w:t>ih</w:t>
      </w:r>
      <w:r w:rsidR="00557745" w:rsidRPr="00557745">
        <w:rPr>
          <w:rFonts w:asciiTheme="majorHAnsi" w:hAnsiTheme="majorHAnsi" w:cs="Calibri"/>
          <w:sz w:val="22"/>
          <w:szCs w:val="22"/>
        </w:rPr>
        <w:t xml:space="preserve"> storite</w:t>
      </w:r>
      <w:r w:rsidR="00993E0B">
        <w:rPr>
          <w:rFonts w:asciiTheme="majorHAnsi" w:hAnsiTheme="majorHAnsi" w:cs="Calibri"/>
          <w:sz w:val="22"/>
          <w:szCs w:val="22"/>
        </w:rPr>
        <w:t>v</w:t>
      </w:r>
      <w:r w:rsidR="00557745" w:rsidRPr="00557745">
        <w:rPr>
          <w:rFonts w:asciiTheme="majorHAnsi" w:hAnsiTheme="majorHAnsi" w:cs="Calibri"/>
          <w:sz w:val="22"/>
          <w:szCs w:val="22"/>
        </w:rPr>
        <w:t>.</w:t>
      </w:r>
    </w:p>
    <w:p w14:paraId="2BD58D23" w14:textId="77777777" w:rsidR="00557745" w:rsidRDefault="00557745" w:rsidP="00557745">
      <w:pPr>
        <w:spacing w:line="276" w:lineRule="auto"/>
        <w:jc w:val="both"/>
        <w:rPr>
          <w:rFonts w:asciiTheme="majorHAnsi" w:hAnsiTheme="majorHAnsi" w:cs="Calibri"/>
          <w:sz w:val="22"/>
          <w:szCs w:val="22"/>
        </w:rPr>
      </w:pPr>
    </w:p>
    <w:p w14:paraId="2725CD86" w14:textId="6321A61D" w:rsidR="00993E0B" w:rsidRDefault="005D5BFA" w:rsidP="00557745">
      <w:pPr>
        <w:spacing w:line="276" w:lineRule="auto"/>
        <w:jc w:val="both"/>
        <w:rPr>
          <w:rFonts w:asciiTheme="majorHAnsi" w:hAnsiTheme="majorHAnsi" w:cs="Calibri"/>
          <w:sz w:val="22"/>
          <w:szCs w:val="22"/>
        </w:rPr>
      </w:pPr>
      <w:r>
        <w:rPr>
          <w:rFonts w:asciiTheme="majorHAnsi" w:hAnsiTheme="majorHAnsi" w:cs="Calibri"/>
          <w:sz w:val="22"/>
          <w:szCs w:val="22"/>
        </w:rPr>
        <w:t>Izvajalec je dolžan k vsakemu posameznemu računu oz. zbirnemu računu priložiti poročilo o opravljenih storitvah, ki mora biti potrjeno s strani naročnika (tj. skrbnika te pogodbe). Vsebino poročila pogodbeni stranki uskladita po sklenitvi pogodbe.</w:t>
      </w:r>
    </w:p>
    <w:p w14:paraId="0A293637" w14:textId="77777777" w:rsidR="005D5BFA" w:rsidRDefault="005D5BFA" w:rsidP="00557745">
      <w:pPr>
        <w:spacing w:line="276" w:lineRule="auto"/>
        <w:jc w:val="both"/>
        <w:rPr>
          <w:rFonts w:asciiTheme="majorHAnsi" w:hAnsiTheme="majorHAnsi" w:cs="Calibri"/>
          <w:sz w:val="22"/>
          <w:szCs w:val="22"/>
        </w:rPr>
      </w:pPr>
    </w:p>
    <w:p w14:paraId="46CC7DC8"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2E024709" w14:textId="4FA43ADD" w:rsidR="00557745" w:rsidRPr="00FF3591" w:rsidRDefault="00557745" w:rsidP="00557745">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sidR="005D5BFA">
        <w:rPr>
          <w:rFonts w:asciiTheme="majorHAnsi" w:hAnsiTheme="majorHAnsi" w:cs="Calibri"/>
          <w:bCs/>
          <w:sz w:val="22"/>
          <w:szCs w:val="22"/>
        </w:rPr>
        <w:t>P</w:t>
      </w:r>
      <w:r w:rsidRPr="00FF3591">
        <w:rPr>
          <w:rFonts w:asciiTheme="majorHAnsi" w:hAnsiTheme="majorHAnsi" w:cs="Calibri"/>
          <w:bCs/>
          <w:sz w:val="22"/>
          <w:szCs w:val="22"/>
        </w:rPr>
        <w:t>lačilni pogoji)</w:t>
      </w:r>
    </w:p>
    <w:p w14:paraId="286BF4E5" w14:textId="77777777" w:rsidR="00557745" w:rsidRPr="00557745" w:rsidRDefault="00557745" w:rsidP="00557745">
      <w:pPr>
        <w:spacing w:line="276" w:lineRule="auto"/>
        <w:jc w:val="both"/>
        <w:rPr>
          <w:rFonts w:asciiTheme="majorHAnsi" w:hAnsiTheme="majorHAnsi"/>
          <w:sz w:val="22"/>
          <w:szCs w:val="22"/>
        </w:rPr>
      </w:pPr>
    </w:p>
    <w:p w14:paraId="20F90FEA" w14:textId="0ECB731B" w:rsidR="005D5BFA" w:rsidRPr="00557745" w:rsidRDefault="005D5BFA" w:rsidP="00557745">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bo izstavil e-račun po opravljeni storitvi oz. enkrat mesečno </w:t>
      </w:r>
      <w:r w:rsidRPr="00557745">
        <w:rPr>
          <w:rFonts w:asciiTheme="majorHAnsi" w:hAnsiTheme="majorHAnsi" w:cs="Calibri"/>
          <w:sz w:val="22"/>
          <w:szCs w:val="22"/>
        </w:rPr>
        <w:t>do osmega dne v mesecu za pretekli mesec, skladno z določili te</w:t>
      </w:r>
      <w:r>
        <w:rPr>
          <w:rFonts w:asciiTheme="majorHAnsi" w:hAnsiTheme="majorHAnsi" w:cs="Calibri"/>
          <w:sz w:val="22"/>
          <w:szCs w:val="22"/>
        </w:rPr>
        <w:t xml:space="preserve"> pogodbe</w:t>
      </w:r>
      <w:r w:rsidRPr="00557745">
        <w:rPr>
          <w:rFonts w:asciiTheme="majorHAnsi" w:hAnsiTheme="majorHAnsi" w:cs="Calibri"/>
          <w:sz w:val="22"/>
          <w:szCs w:val="22"/>
        </w:rPr>
        <w:t>.</w:t>
      </w:r>
      <w:r>
        <w:rPr>
          <w:rFonts w:asciiTheme="majorHAnsi" w:hAnsiTheme="majorHAnsi" w:cs="Calibri"/>
          <w:sz w:val="22"/>
          <w:szCs w:val="22"/>
        </w:rPr>
        <w:t xml:space="preserve"> Vsak račun mora biti opremljen s številko te pogodbe.</w:t>
      </w:r>
    </w:p>
    <w:p w14:paraId="7448DC4E" w14:textId="77777777" w:rsidR="00557745" w:rsidRPr="00557745" w:rsidRDefault="00557745" w:rsidP="00557745">
      <w:pPr>
        <w:spacing w:line="276" w:lineRule="auto"/>
        <w:jc w:val="both"/>
        <w:rPr>
          <w:rFonts w:asciiTheme="majorHAnsi" w:hAnsiTheme="majorHAnsi" w:cs="Calibri"/>
          <w:sz w:val="22"/>
          <w:szCs w:val="22"/>
        </w:rPr>
      </w:pPr>
    </w:p>
    <w:p w14:paraId="2A388935" w14:textId="46CEF744" w:rsidR="00557745" w:rsidRP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lastRenderedPageBreak/>
        <w:t xml:space="preserve">Naročnik se obveže, da bo pravilno izstavljeni račun za opravljene storitve poravnal </w:t>
      </w:r>
      <w:r w:rsidR="005D5BFA">
        <w:rPr>
          <w:rFonts w:asciiTheme="majorHAnsi" w:hAnsiTheme="majorHAnsi" w:cs="Calibri"/>
          <w:sz w:val="22"/>
          <w:szCs w:val="22"/>
        </w:rPr>
        <w:t xml:space="preserve">v </w:t>
      </w:r>
      <w:r w:rsidR="00101E11">
        <w:rPr>
          <w:rFonts w:asciiTheme="majorHAnsi" w:hAnsiTheme="majorHAnsi" w:cs="Calibri"/>
          <w:sz w:val="22"/>
          <w:szCs w:val="22"/>
        </w:rPr>
        <w:t>6</w:t>
      </w:r>
      <w:r w:rsidRPr="00557745">
        <w:rPr>
          <w:rFonts w:asciiTheme="majorHAnsi" w:hAnsiTheme="majorHAnsi" w:cs="Calibri"/>
          <w:sz w:val="22"/>
          <w:szCs w:val="22"/>
        </w:rPr>
        <w:t>0 dn</w:t>
      </w:r>
      <w:r w:rsidR="005D5BFA">
        <w:rPr>
          <w:rFonts w:asciiTheme="majorHAnsi" w:hAnsiTheme="majorHAnsi" w:cs="Calibri"/>
          <w:sz w:val="22"/>
          <w:szCs w:val="22"/>
        </w:rPr>
        <w:t>eh</w:t>
      </w:r>
      <w:r w:rsidRPr="00557745">
        <w:rPr>
          <w:rFonts w:asciiTheme="majorHAnsi" w:hAnsiTheme="majorHAnsi" w:cs="Calibri"/>
          <w:sz w:val="22"/>
          <w:szCs w:val="22"/>
        </w:rPr>
        <w:t xml:space="preserve"> od dneva prejema računa na TRR izvajalca, ki ga slednji sporoči v ta namen.</w:t>
      </w:r>
      <w:r w:rsidR="005D5BFA">
        <w:rPr>
          <w:rFonts w:asciiTheme="majorHAnsi" w:hAnsiTheme="majorHAnsi" w:cs="Calibri"/>
          <w:sz w:val="22"/>
          <w:szCs w:val="22"/>
        </w:rPr>
        <w:t xml:space="preserve"> Če zadnji dan roka sovpada z dnem, ki je po zakonu dela prost dan oz. v plačilnem sistemu TARGET2 ni opredeljen kot plačilni dan, se za zadnji dan roka šteje naslednji delavnik oziroma naslednji plačilni dan v sistemu TARGET2.</w:t>
      </w:r>
    </w:p>
    <w:p w14:paraId="55F48D3F" w14:textId="77777777" w:rsidR="00557745" w:rsidRPr="00557745" w:rsidRDefault="00557745" w:rsidP="00557745">
      <w:pPr>
        <w:spacing w:line="276" w:lineRule="auto"/>
        <w:jc w:val="both"/>
        <w:rPr>
          <w:rFonts w:asciiTheme="majorHAnsi" w:hAnsiTheme="majorHAnsi" w:cs="Calibri"/>
          <w:sz w:val="22"/>
          <w:szCs w:val="22"/>
        </w:rPr>
      </w:pPr>
    </w:p>
    <w:p w14:paraId="21DB7F4F" w14:textId="77777777" w:rsidR="00557745" w:rsidRDefault="00557745" w:rsidP="00557745">
      <w:pPr>
        <w:spacing w:line="276" w:lineRule="auto"/>
        <w:jc w:val="both"/>
        <w:rPr>
          <w:rFonts w:asciiTheme="majorHAnsi" w:hAnsiTheme="majorHAnsi" w:cs="Calibri"/>
          <w:sz w:val="22"/>
          <w:szCs w:val="22"/>
        </w:rPr>
      </w:pPr>
      <w:r w:rsidRPr="00557745">
        <w:rPr>
          <w:rFonts w:asciiTheme="majorHAnsi" w:hAnsiTheme="majorHAnsi" w:cs="Calibri"/>
          <w:sz w:val="22"/>
          <w:szCs w:val="22"/>
        </w:rPr>
        <w:t>V kolikor naročnik zamuja s plačilom računa, je izvajalec upravičen zaračunati zakonite zamudne obresti.</w:t>
      </w:r>
    </w:p>
    <w:p w14:paraId="4B69CECD" w14:textId="77777777" w:rsidR="005D5BFA" w:rsidRPr="00557745" w:rsidRDefault="005D5BFA" w:rsidP="00557745">
      <w:pPr>
        <w:spacing w:line="276" w:lineRule="auto"/>
        <w:jc w:val="both"/>
        <w:rPr>
          <w:rFonts w:asciiTheme="majorHAnsi" w:hAnsiTheme="majorHAnsi" w:cs="Calibri"/>
          <w:b/>
          <w:sz w:val="22"/>
          <w:szCs w:val="22"/>
        </w:rPr>
      </w:pPr>
    </w:p>
    <w:p w14:paraId="7AFAE45C" w14:textId="77777777" w:rsidR="00557745" w:rsidRPr="00FF3591" w:rsidRDefault="00557745" w:rsidP="00FF3591">
      <w:pPr>
        <w:pStyle w:val="NASLOV40ptGRAY"/>
        <w:numPr>
          <w:ilvl w:val="0"/>
          <w:numId w:val="34"/>
        </w:numPr>
        <w:spacing w:after="0" w:line="276" w:lineRule="auto"/>
        <w:rPr>
          <w:rFonts w:asciiTheme="majorHAnsi" w:hAnsiTheme="majorHAnsi" w:cs="Calibri"/>
          <w:b/>
          <w:sz w:val="22"/>
          <w:szCs w:val="22"/>
        </w:rPr>
      </w:pPr>
      <w:r w:rsidRPr="00557745">
        <w:rPr>
          <w:rFonts w:asciiTheme="majorHAnsi" w:hAnsiTheme="majorHAnsi" w:cs="Calibri"/>
          <w:b/>
          <w:sz w:val="22"/>
          <w:szCs w:val="22"/>
        </w:rPr>
        <w:t>PODIZVAJALCI</w:t>
      </w:r>
    </w:p>
    <w:p w14:paraId="0617A26C" w14:textId="77777777" w:rsidR="00557745" w:rsidRPr="00557745" w:rsidRDefault="00557745" w:rsidP="00557745">
      <w:pPr>
        <w:spacing w:line="276" w:lineRule="auto"/>
        <w:rPr>
          <w:rFonts w:asciiTheme="majorHAnsi" w:hAnsiTheme="majorHAnsi" w:cs="Calibri"/>
          <w:sz w:val="22"/>
          <w:szCs w:val="22"/>
        </w:rPr>
      </w:pPr>
    </w:p>
    <w:p w14:paraId="53BECC98" w14:textId="77777777" w:rsidR="00557745" w:rsidRPr="00FE2984" w:rsidRDefault="00557745" w:rsidP="00FE2984">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59BBC85F" w14:textId="77777777" w:rsidR="00557745" w:rsidRPr="00FE2984" w:rsidRDefault="00557745" w:rsidP="00557745">
      <w:pPr>
        <w:spacing w:line="276" w:lineRule="auto"/>
        <w:jc w:val="center"/>
        <w:rPr>
          <w:rFonts w:asciiTheme="majorHAnsi" w:hAnsiTheme="majorHAnsi" w:cs="Calibri"/>
          <w:bCs/>
          <w:sz w:val="22"/>
          <w:szCs w:val="22"/>
        </w:rPr>
      </w:pPr>
      <w:r w:rsidRPr="00FE2984">
        <w:rPr>
          <w:rFonts w:asciiTheme="majorHAnsi" w:hAnsiTheme="majorHAnsi" w:cs="Calibri"/>
          <w:bCs/>
          <w:sz w:val="22"/>
          <w:szCs w:val="22"/>
        </w:rPr>
        <w:t>(</w:t>
      </w:r>
      <w:r w:rsidR="00FF3591">
        <w:rPr>
          <w:rFonts w:asciiTheme="majorHAnsi" w:hAnsiTheme="majorHAnsi" w:cs="Calibri"/>
          <w:bCs/>
          <w:sz w:val="22"/>
          <w:szCs w:val="22"/>
        </w:rPr>
        <w:t>Nominirani p</w:t>
      </w:r>
      <w:r w:rsidRPr="00FE2984">
        <w:rPr>
          <w:rFonts w:asciiTheme="majorHAnsi" w:hAnsiTheme="majorHAnsi" w:cs="Calibri"/>
          <w:bCs/>
          <w:sz w:val="22"/>
          <w:szCs w:val="22"/>
        </w:rPr>
        <w:t>odizvajalci)</w:t>
      </w:r>
    </w:p>
    <w:p w14:paraId="1402C699" w14:textId="77777777" w:rsidR="00FE2984" w:rsidRDefault="00FE2984" w:rsidP="00557745">
      <w:pPr>
        <w:spacing w:line="276" w:lineRule="auto"/>
        <w:jc w:val="both"/>
        <w:rPr>
          <w:rFonts w:asciiTheme="majorHAnsi" w:hAnsiTheme="majorHAnsi" w:cs="Calibri"/>
          <w:sz w:val="22"/>
          <w:szCs w:val="22"/>
        </w:rPr>
      </w:pPr>
    </w:p>
    <w:p w14:paraId="49898624"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bo dela opravil sam, brez podizvajalcev.</w:t>
      </w:r>
    </w:p>
    <w:p w14:paraId="3BEBF383" w14:textId="77777777" w:rsidR="00FF3591" w:rsidRPr="00FF3591" w:rsidRDefault="00FF3591" w:rsidP="00FF3591">
      <w:pPr>
        <w:spacing w:line="276" w:lineRule="auto"/>
        <w:jc w:val="both"/>
        <w:rPr>
          <w:rFonts w:asciiTheme="majorHAnsi" w:hAnsiTheme="majorHAnsi" w:cs="Calibri"/>
          <w:sz w:val="22"/>
          <w:szCs w:val="22"/>
        </w:rPr>
      </w:pPr>
    </w:p>
    <w:p w14:paraId="65E9B9A9"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highlight w:val="lightGray"/>
        </w:rPr>
        <w:t>[ALI – v primeru nominiranih podizvajalcev:]</w:t>
      </w:r>
    </w:p>
    <w:p w14:paraId="528476C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odgovarja naročniku za sodelavce in podizvajalce, kot če bi dela opravil sam. Odgovornost izvajalcev nasproti naročniku je solidarna.</w:t>
      </w:r>
    </w:p>
    <w:p w14:paraId="3ECD0609" w14:textId="77777777" w:rsidR="00FF3591" w:rsidRPr="00FF3591" w:rsidRDefault="00FF3591" w:rsidP="00FF3591">
      <w:pPr>
        <w:spacing w:line="276" w:lineRule="auto"/>
        <w:jc w:val="both"/>
        <w:rPr>
          <w:rFonts w:asciiTheme="majorHAnsi" w:hAnsiTheme="majorHAnsi" w:cs="Calibri"/>
          <w:sz w:val="22"/>
          <w:szCs w:val="22"/>
        </w:rPr>
      </w:pPr>
    </w:p>
    <w:p w14:paraId="5A6D5006"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bo </w:t>
      </w:r>
      <w:r w:rsidR="00490070">
        <w:rPr>
          <w:rFonts w:asciiTheme="majorHAnsi" w:hAnsiTheme="majorHAnsi" w:cs="Calibri"/>
          <w:sz w:val="22"/>
          <w:szCs w:val="22"/>
        </w:rPr>
        <w:t xml:space="preserve">storitve </w:t>
      </w:r>
      <w:r w:rsidRPr="00FF3591">
        <w:rPr>
          <w:rFonts w:asciiTheme="majorHAnsi" w:hAnsiTheme="majorHAnsi" w:cs="Calibri"/>
          <w:sz w:val="22"/>
          <w:szCs w:val="22"/>
        </w:rPr>
        <w:t xml:space="preserve">izvedel v sodelovanju z naslednjimi podizvajalci: </w:t>
      </w:r>
    </w:p>
    <w:p w14:paraId="2EA3DE55" w14:textId="77777777" w:rsidR="00FF3591" w:rsidRPr="00FF3591" w:rsidRDefault="00FF3591" w:rsidP="00FF3591">
      <w:pPr>
        <w:spacing w:line="276" w:lineRule="auto"/>
        <w:jc w:val="both"/>
        <w:rPr>
          <w:rFonts w:asciiTheme="majorHAnsi" w:hAnsiTheme="majorHAnsi" w:cs="Calibri"/>
          <w:sz w:val="22"/>
          <w:szCs w:val="22"/>
        </w:rPr>
      </w:pPr>
    </w:p>
    <w:p w14:paraId="37EBA60D" w14:textId="248497AC" w:rsidR="008A0846" w:rsidRPr="008A0846" w:rsidRDefault="008A0846" w:rsidP="008A0846">
      <w:pPr>
        <w:shd w:val="clear" w:color="auto" w:fill="FFFFFF"/>
        <w:spacing w:line="276" w:lineRule="auto"/>
        <w:jc w:val="both"/>
        <w:rPr>
          <w:rFonts w:ascii="Cambria" w:hAnsi="Cambria" w:cs="Calibri"/>
          <w:b/>
          <w:bCs/>
          <w:sz w:val="22"/>
          <w:szCs w:val="22"/>
        </w:rPr>
      </w:pPr>
      <w:r w:rsidRPr="008A0846">
        <w:rPr>
          <w:rFonts w:ascii="Cambria" w:hAnsi="Cambria" w:cs="Calibri"/>
          <w:b/>
          <w:bCs/>
          <w:sz w:val="22"/>
          <w:szCs w:val="22"/>
        </w:rPr>
        <w:t xml:space="preserve">PODIZVAJALEC: </w:t>
      </w:r>
      <w:r>
        <w:rPr>
          <w:rFonts w:ascii="Cambria" w:hAnsi="Cambria" w:cs="Calibri"/>
          <w:b/>
          <w:bCs/>
          <w:sz w:val="22"/>
          <w:szCs w:val="22"/>
        </w:rPr>
        <w:t>………………………………………</w:t>
      </w:r>
    </w:p>
    <w:p w14:paraId="664E074E" w14:textId="53F88FED"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Polni naslov: </w:t>
      </w:r>
      <w:r>
        <w:rPr>
          <w:rFonts w:ascii="Cambria" w:hAnsi="Cambria" w:cs="Calibri"/>
          <w:sz w:val="22"/>
          <w:szCs w:val="22"/>
        </w:rPr>
        <w:t>…………………….………..</w:t>
      </w:r>
    </w:p>
    <w:p w14:paraId="5A7B1938" w14:textId="151D41D5"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Matična številka: </w:t>
      </w:r>
      <w:r>
        <w:rPr>
          <w:rFonts w:ascii="Cambria" w:hAnsi="Cambria" w:cs="Calibri"/>
          <w:sz w:val="22"/>
          <w:szCs w:val="22"/>
        </w:rPr>
        <w:t>………………………..</w:t>
      </w:r>
    </w:p>
    <w:p w14:paraId="3F836A09" w14:textId="01B66A6B" w:rsidR="008A0846" w:rsidRPr="008A0846" w:rsidRDefault="008A0846" w:rsidP="008A0846">
      <w:pPr>
        <w:shd w:val="clear" w:color="auto" w:fill="FFFFFF"/>
        <w:spacing w:line="276" w:lineRule="auto"/>
        <w:ind w:firstLine="708"/>
        <w:jc w:val="both"/>
        <w:rPr>
          <w:rFonts w:ascii="Cambria" w:hAnsi="Cambria" w:cs="Calibri"/>
          <w:sz w:val="22"/>
          <w:szCs w:val="22"/>
        </w:rPr>
      </w:pPr>
      <w:r w:rsidRPr="008A0846">
        <w:rPr>
          <w:rFonts w:ascii="Cambria" w:hAnsi="Cambria" w:cs="Calibri"/>
          <w:sz w:val="22"/>
          <w:szCs w:val="22"/>
        </w:rPr>
        <w:t xml:space="preserve">Davčna številka: </w:t>
      </w:r>
      <w:r>
        <w:rPr>
          <w:rFonts w:ascii="Cambria" w:hAnsi="Cambria" w:cs="Calibri"/>
          <w:sz w:val="22"/>
          <w:szCs w:val="22"/>
        </w:rPr>
        <w:t>…………………….…..</w:t>
      </w:r>
    </w:p>
    <w:p w14:paraId="2F87BC4E" w14:textId="6A436911"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Transakcijski račun: </w:t>
      </w:r>
      <w:r>
        <w:rPr>
          <w:rFonts w:ascii="Cambria" w:hAnsi="Cambria" w:cs="Calibri"/>
          <w:sz w:val="22"/>
          <w:szCs w:val="22"/>
        </w:rPr>
        <w:t>………………………..</w:t>
      </w:r>
      <w:r w:rsidRPr="008A0846">
        <w:rPr>
          <w:rFonts w:ascii="Cambria" w:hAnsi="Cambria" w:cs="Calibri"/>
          <w:sz w:val="22"/>
          <w:szCs w:val="22"/>
        </w:rPr>
        <w:t xml:space="preserve">, odprt pri </w:t>
      </w:r>
      <w:r>
        <w:rPr>
          <w:rFonts w:ascii="Cambria" w:hAnsi="Cambria" w:cs="Calibri"/>
          <w:sz w:val="22"/>
          <w:szCs w:val="22"/>
        </w:rPr>
        <w:t>………………………..</w:t>
      </w:r>
    </w:p>
    <w:p w14:paraId="054FB86F" w14:textId="78138F83" w:rsidR="008A0846" w:rsidRPr="008A0846" w:rsidRDefault="008A0846" w:rsidP="008A0846">
      <w:pPr>
        <w:shd w:val="clear" w:color="auto" w:fill="FFFFFF"/>
        <w:spacing w:line="276" w:lineRule="auto"/>
        <w:ind w:left="708"/>
        <w:jc w:val="both"/>
        <w:rPr>
          <w:rFonts w:ascii="Cambria" w:hAnsi="Cambria" w:cs="Calibri"/>
          <w:sz w:val="22"/>
          <w:szCs w:val="22"/>
        </w:rPr>
      </w:pPr>
      <w:r w:rsidRPr="008A0846">
        <w:rPr>
          <w:rFonts w:ascii="Cambria" w:hAnsi="Cambria" w:cs="Calibri"/>
          <w:sz w:val="22"/>
          <w:szCs w:val="22"/>
        </w:rPr>
        <w:t xml:space="preserve">Vrsta del: </w:t>
      </w:r>
      <w:r>
        <w:rPr>
          <w:rFonts w:ascii="Cambria" w:hAnsi="Cambria" w:cs="Calibri"/>
          <w:sz w:val="22"/>
          <w:szCs w:val="22"/>
        </w:rPr>
        <w:t>……………………...…..………..</w:t>
      </w:r>
    </w:p>
    <w:p w14:paraId="67EBA723" w14:textId="39BB27DE" w:rsid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Vrednost del: ……………</w:t>
      </w:r>
      <w:r>
        <w:rPr>
          <w:rFonts w:ascii="Cambria" w:hAnsi="Cambria" w:cs="Calibri"/>
          <w:sz w:val="22"/>
          <w:szCs w:val="22"/>
        </w:rPr>
        <w:t>…….</w:t>
      </w:r>
      <w:r w:rsidRPr="008A0846">
        <w:rPr>
          <w:rFonts w:ascii="Cambria" w:hAnsi="Cambria" w:cs="Calibri"/>
          <w:sz w:val="22"/>
          <w:szCs w:val="22"/>
        </w:rPr>
        <w:t>…………..</w:t>
      </w:r>
    </w:p>
    <w:p w14:paraId="1C03B89D" w14:textId="25C05D71" w:rsidR="008A0846" w:rsidRPr="008A0846" w:rsidRDefault="008A0846" w:rsidP="008A0846">
      <w:pPr>
        <w:spacing w:line="276" w:lineRule="auto"/>
        <w:ind w:firstLine="708"/>
        <w:jc w:val="both"/>
        <w:rPr>
          <w:rFonts w:ascii="Cambria" w:hAnsi="Cambria" w:cs="Calibri"/>
          <w:sz w:val="22"/>
          <w:szCs w:val="22"/>
        </w:rPr>
      </w:pPr>
      <w:r w:rsidRPr="008A0846">
        <w:rPr>
          <w:rFonts w:ascii="Cambria" w:hAnsi="Cambria" w:cs="Calibri"/>
          <w:sz w:val="22"/>
          <w:szCs w:val="22"/>
        </w:rPr>
        <w:t>Podizvajalec zahteva neposredna plačila</w:t>
      </w:r>
      <w:r>
        <w:rPr>
          <w:rFonts w:ascii="Cambria" w:hAnsi="Cambria" w:cs="Calibri"/>
          <w:sz w:val="22"/>
          <w:szCs w:val="22"/>
        </w:rPr>
        <w:t xml:space="preserve"> (da/ne)</w:t>
      </w:r>
      <w:r w:rsidRPr="008A0846">
        <w:rPr>
          <w:rFonts w:ascii="Cambria" w:hAnsi="Cambria" w:cs="Calibri"/>
          <w:sz w:val="22"/>
          <w:szCs w:val="22"/>
        </w:rPr>
        <w:t xml:space="preserve">: </w:t>
      </w:r>
      <w:r>
        <w:rPr>
          <w:rFonts w:ascii="Cambria" w:hAnsi="Cambria" w:cs="Calibri"/>
          <w:sz w:val="22"/>
          <w:szCs w:val="22"/>
        </w:rPr>
        <w:t>………………………</w:t>
      </w:r>
    </w:p>
    <w:p w14:paraId="523B55B3" w14:textId="77777777" w:rsidR="00FF3591" w:rsidRPr="008A0846" w:rsidRDefault="00FF3591" w:rsidP="00FF3591">
      <w:pPr>
        <w:spacing w:line="276" w:lineRule="auto"/>
        <w:jc w:val="both"/>
        <w:rPr>
          <w:rFonts w:asciiTheme="majorHAnsi" w:hAnsiTheme="majorHAnsi" w:cs="Calibri"/>
          <w:sz w:val="20"/>
          <w:szCs w:val="20"/>
        </w:rPr>
      </w:pPr>
    </w:p>
    <w:p w14:paraId="49538F4A" w14:textId="304469DD"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med izvajanjem </w:t>
      </w:r>
      <w:r w:rsidR="00425B61">
        <w:rPr>
          <w:rFonts w:asciiTheme="majorHAnsi" w:hAnsiTheme="majorHAnsi" w:cs="Calibri"/>
          <w:sz w:val="22"/>
          <w:szCs w:val="22"/>
        </w:rPr>
        <w:t>pogodbe</w:t>
      </w:r>
      <w:r w:rsidRPr="00FF3591">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 in podpisan obrazec </w:t>
      </w:r>
      <w:proofErr w:type="spellStart"/>
      <w:r w:rsidRPr="00FF3591">
        <w:rPr>
          <w:rFonts w:asciiTheme="majorHAnsi" w:hAnsiTheme="majorHAnsi" w:cs="Calibri"/>
          <w:sz w:val="22"/>
          <w:szCs w:val="22"/>
        </w:rPr>
        <w:t>Obr</w:t>
      </w:r>
      <w:proofErr w:type="spellEnd"/>
      <w:r w:rsidRPr="00FF3591">
        <w:rPr>
          <w:rFonts w:asciiTheme="majorHAnsi" w:hAnsiTheme="majorHAnsi" w:cs="Calibri"/>
          <w:sz w:val="22"/>
          <w:szCs w:val="22"/>
        </w:rPr>
        <w:t xml:space="preserve">. Izjava podizvajalca, </w:t>
      </w:r>
      <w:proofErr w:type="spellStart"/>
      <w:r w:rsidRPr="00FF3591">
        <w:rPr>
          <w:rFonts w:asciiTheme="majorHAnsi" w:hAnsiTheme="majorHAnsi" w:cs="Calibri"/>
          <w:sz w:val="22"/>
          <w:szCs w:val="22"/>
        </w:rPr>
        <w:t>Obr</w:t>
      </w:r>
      <w:proofErr w:type="spellEnd"/>
      <w:r w:rsidRPr="00FF3591">
        <w:rPr>
          <w:rFonts w:asciiTheme="majorHAnsi" w:hAnsiTheme="majorHAnsi" w:cs="Calibri"/>
          <w:sz w:val="22"/>
          <w:szCs w:val="22"/>
        </w:rPr>
        <w:t>. Ponudba (podatki o podizvajalcu)</w:t>
      </w:r>
      <w:r w:rsidR="00425B61">
        <w:rPr>
          <w:rFonts w:asciiTheme="majorHAnsi" w:hAnsiTheme="majorHAnsi" w:cs="Calibri"/>
          <w:sz w:val="22"/>
          <w:szCs w:val="22"/>
        </w:rPr>
        <w:t>, pooblastila za pridobitev podatkov iz kazenske evidence, morebitne certifikate in druga dokazila (na zahtevo naročnika)</w:t>
      </w:r>
      <w:r w:rsidRPr="00FF3591">
        <w:rPr>
          <w:rFonts w:asciiTheme="majorHAnsi" w:hAnsiTheme="majorHAnsi" w:cs="Calibri"/>
          <w:sz w:val="22"/>
          <w:szCs w:val="22"/>
        </w:rPr>
        <w:t xml:space="preserve"> in ESPD obrazec teh podizvajalcev, ter priložiti zahtevo podizvajalca za neposredno plačilo, če podizvajalec to zahteva.</w:t>
      </w:r>
    </w:p>
    <w:p w14:paraId="25ACECDD" w14:textId="77777777" w:rsidR="00FF3591" w:rsidRPr="00FF3591" w:rsidRDefault="00FF3591" w:rsidP="00FF3591">
      <w:pPr>
        <w:spacing w:line="276" w:lineRule="auto"/>
        <w:jc w:val="both"/>
        <w:rPr>
          <w:rFonts w:asciiTheme="majorHAnsi" w:hAnsiTheme="majorHAnsi" w:cs="Calibri"/>
          <w:sz w:val="22"/>
          <w:szCs w:val="22"/>
        </w:rPr>
      </w:pPr>
    </w:p>
    <w:p w14:paraId="7607B219" w14:textId="060163D6"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w:t>
      </w:r>
      <w:r w:rsidR="00425B61">
        <w:rPr>
          <w:rFonts w:asciiTheme="majorHAnsi" w:hAnsiTheme="majorHAnsi" w:cs="Calibri"/>
          <w:sz w:val="22"/>
          <w:szCs w:val="22"/>
        </w:rPr>
        <w:t>storitev</w:t>
      </w:r>
      <w:r w:rsidRPr="00FF3591">
        <w:rPr>
          <w:rFonts w:asciiTheme="majorHAnsi" w:hAnsiTheme="majorHAnsi" w:cs="Calibri"/>
          <w:sz w:val="22"/>
          <w:szCs w:val="22"/>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204864CA" w14:textId="77777777" w:rsidR="00FF3591" w:rsidRPr="00FF3591" w:rsidRDefault="00FF3591" w:rsidP="00FF3591">
      <w:pPr>
        <w:spacing w:line="276" w:lineRule="auto"/>
        <w:jc w:val="both"/>
        <w:rPr>
          <w:rFonts w:asciiTheme="majorHAnsi" w:hAnsiTheme="majorHAnsi" w:cs="Calibri"/>
          <w:sz w:val="22"/>
          <w:szCs w:val="22"/>
        </w:rPr>
      </w:pPr>
    </w:p>
    <w:p w14:paraId="144F6F07"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lastRenderedPageBreak/>
        <w:t xml:space="preserve">Izvajalec pooblašča naročnika, da na podlagi potrjenega računa neposredno plačuje podizvajalcem, ki to pisno zahtevajo. </w:t>
      </w:r>
    </w:p>
    <w:p w14:paraId="46632A9F"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6566EFC0"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3908785C" w14:textId="77777777" w:rsidR="00FF3591" w:rsidRPr="00FF3591" w:rsidRDefault="00FF3591" w:rsidP="00FF3591">
      <w:pPr>
        <w:spacing w:line="276" w:lineRule="auto"/>
        <w:jc w:val="both"/>
        <w:rPr>
          <w:rFonts w:asciiTheme="majorHAnsi" w:hAnsiTheme="majorHAnsi" w:cs="Calibri"/>
          <w:sz w:val="22"/>
          <w:szCs w:val="22"/>
        </w:rPr>
      </w:pPr>
    </w:p>
    <w:p w14:paraId="14FE3292"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Izvajalec mora svojemu računu obvezno priložiti račune svojih podizvajalcev, ki jih je predhodno potrdil. </w:t>
      </w:r>
    </w:p>
    <w:p w14:paraId="76E6DA03"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 </w:t>
      </w:r>
    </w:p>
    <w:p w14:paraId="1146902A" w14:textId="77777777"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Kadar namerava izvajalec izvesti javno naročilo s podizvajalcem, ki zahteva neposredno plačilo v skladu s tem členom, mora:</w:t>
      </w:r>
    </w:p>
    <w:p w14:paraId="5B1564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podizvajalec predložiti soglasje, na podlagi katerega naročnik namesto izvajalca poravna podizvajalčevo terjatev do izvajalca,</w:t>
      </w:r>
    </w:p>
    <w:p w14:paraId="5EBBEE76" w14:textId="77777777" w:rsidR="00FF3591" w:rsidRPr="00FF3591" w:rsidRDefault="00FF3591" w:rsidP="00FF3591">
      <w:pPr>
        <w:spacing w:line="276" w:lineRule="auto"/>
        <w:ind w:left="705" w:hanging="705"/>
        <w:jc w:val="both"/>
        <w:rPr>
          <w:rFonts w:asciiTheme="majorHAnsi" w:hAnsiTheme="majorHAnsi" w:cs="Calibri"/>
          <w:sz w:val="22"/>
          <w:szCs w:val="22"/>
        </w:rPr>
      </w:pPr>
      <w:r w:rsidRPr="00FF3591">
        <w:rPr>
          <w:rFonts w:asciiTheme="majorHAnsi" w:hAnsiTheme="majorHAnsi" w:cs="Calibri"/>
          <w:sz w:val="22"/>
          <w:szCs w:val="22"/>
        </w:rPr>
        <w:t>-</w:t>
      </w:r>
      <w:r w:rsidRPr="00FF3591">
        <w:rPr>
          <w:rFonts w:asciiTheme="majorHAnsi" w:hAnsiTheme="majorHAnsi" w:cs="Calibri"/>
          <w:sz w:val="22"/>
          <w:szCs w:val="22"/>
        </w:rPr>
        <w:tab/>
        <w:t>izvajalec svojemu računu ali situaciji priložiti račun ali situacijo podizvajalca, ki ga je predhodno potrdil.</w:t>
      </w:r>
    </w:p>
    <w:p w14:paraId="6AB81EC6" w14:textId="77777777" w:rsidR="00FF3591" w:rsidRPr="00FF3591" w:rsidRDefault="00FF3591" w:rsidP="00FF3591">
      <w:pPr>
        <w:spacing w:line="276" w:lineRule="auto"/>
        <w:jc w:val="both"/>
        <w:rPr>
          <w:rFonts w:asciiTheme="majorHAnsi" w:hAnsiTheme="majorHAnsi" w:cs="Calibri"/>
          <w:sz w:val="22"/>
          <w:szCs w:val="22"/>
        </w:rPr>
      </w:pPr>
    </w:p>
    <w:p w14:paraId="34818013" w14:textId="25CBB915" w:rsidR="00FF3591" w:rsidRP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 xml:space="preserve">Če podizvajalci niso pisno zahtevali neposrednih plačil, mora izvajalec naročniku najpozneje v 60 dneh od plačila </w:t>
      </w:r>
      <w:r w:rsidR="00FE7FE4">
        <w:rPr>
          <w:rFonts w:asciiTheme="majorHAnsi" w:hAnsiTheme="majorHAnsi" w:cs="Calibri"/>
          <w:sz w:val="22"/>
          <w:szCs w:val="22"/>
        </w:rPr>
        <w:t>zadnjega računa</w:t>
      </w:r>
      <w:r w:rsidRPr="00FF3591">
        <w:rPr>
          <w:rFonts w:asciiTheme="majorHAnsi" w:hAnsiTheme="majorHAnsi" w:cs="Calibri"/>
          <w:sz w:val="22"/>
          <w:szCs w:val="22"/>
        </w:rPr>
        <w:t xml:space="preserve"> poslati svojo pisno izjavo in pisne izjave vseh podizvajalcev, ki niso bili neposredno plačani, da je podizvajalec prejel plačilo za izvedene storitve oziroma dobavljeno blago, neposredno povezano s predmetom </w:t>
      </w:r>
      <w:r w:rsidR="00425B61">
        <w:rPr>
          <w:rFonts w:asciiTheme="majorHAnsi" w:hAnsiTheme="majorHAnsi" w:cs="Calibri"/>
          <w:sz w:val="22"/>
          <w:szCs w:val="22"/>
        </w:rPr>
        <w:t>te pogodbe</w:t>
      </w:r>
      <w:r w:rsidRPr="00FF3591">
        <w:rPr>
          <w:rFonts w:asciiTheme="majorHAnsi" w:hAnsiTheme="majorHAnsi" w:cs="Calibri"/>
          <w:sz w:val="22"/>
          <w:szCs w:val="22"/>
        </w:rPr>
        <w:t>.</w:t>
      </w:r>
    </w:p>
    <w:p w14:paraId="671B3330" w14:textId="77777777" w:rsidR="00FF3591" w:rsidRPr="00FF3591" w:rsidRDefault="00FF3591" w:rsidP="00FF3591">
      <w:pPr>
        <w:spacing w:line="276" w:lineRule="auto"/>
        <w:jc w:val="both"/>
        <w:rPr>
          <w:rFonts w:asciiTheme="majorHAnsi" w:hAnsiTheme="majorHAnsi" w:cs="Calibri"/>
          <w:sz w:val="22"/>
          <w:szCs w:val="22"/>
        </w:rPr>
      </w:pPr>
    </w:p>
    <w:p w14:paraId="1987B3EC" w14:textId="77777777" w:rsidR="00FF3591" w:rsidRPr="00FF3591" w:rsidRDefault="00FF3591" w:rsidP="00FF3591">
      <w:pPr>
        <w:pStyle w:val="Odstavekseznama"/>
        <w:numPr>
          <w:ilvl w:val="0"/>
          <w:numId w:val="1"/>
        </w:numPr>
        <w:spacing w:line="276" w:lineRule="auto"/>
        <w:jc w:val="center"/>
        <w:rPr>
          <w:rFonts w:asciiTheme="majorHAnsi" w:hAnsiTheme="majorHAnsi" w:cs="Calibri"/>
          <w:sz w:val="22"/>
          <w:szCs w:val="22"/>
        </w:rPr>
      </w:pPr>
      <w:r>
        <w:rPr>
          <w:rFonts w:asciiTheme="majorHAnsi" w:hAnsiTheme="majorHAnsi" w:cs="Calibri"/>
          <w:sz w:val="22"/>
          <w:szCs w:val="22"/>
        </w:rPr>
        <w:t>člen</w:t>
      </w:r>
    </w:p>
    <w:p w14:paraId="060E2567" w14:textId="77777777" w:rsidR="00FF3591" w:rsidRPr="00FF3591" w:rsidRDefault="00FF3591" w:rsidP="00FF3591">
      <w:pPr>
        <w:spacing w:line="276" w:lineRule="auto"/>
        <w:jc w:val="center"/>
        <w:rPr>
          <w:rFonts w:asciiTheme="majorHAnsi" w:hAnsiTheme="majorHAnsi" w:cs="Calibri"/>
          <w:sz w:val="22"/>
          <w:szCs w:val="22"/>
        </w:rPr>
      </w:pPr>
      <w:r w:rsidRPr="00FF3591">
        <w:rPr>
          <w:rFonts w:asciiTheme="majorHAnsi" w:hAnsiTheme="majorHAnsi" w:cs="Calibri"/>
          <w:sz w:val="22"/>
          <w:szCs w:val="22"/>
        </w:rPr>
        <w:t>(Odgovornost za podizvajalca)</w:t>
      </w:r>
    </w:p>
    <w:p w14:paraId="67BD8A87" w14:textId="77777777" w:rsidR="00FF3591" w:rsidRPr="00FF3591" w:rsidRDefault="00FF3591" w:rsidP="00FF3591">
      <w:pPr>
        <w:spacing w:line="276" w:lineRule="auto"/>
        <w:jc w:val="both"/>
        <w:rPr>
          <w:rFonts w:asciiTheme="majorHAnsi" w:hAnsiTheme="majorHAnsi" w:cs="Calibri"/>
          <w:sz w:val="22"/>
          <w:szCs w:val="22"/>
        </w:rPr>
      </w:pPr>
    </w:p>
    <w:p w14:paraId="6D783A07" w14:textId="77777777" w:rsidR="00FF3591" w:rsidRDefault="00FF3591" w:rsidP="00FF3591">
      <w:pPr>
        <w:spacing w:line="276" w:lineRule="auto"/>
        <w:jc w:val="both"/>
        <w:rPr>
          <w:rFonts w:asciiTheme="majorHAnsi" w:hAnsiTheme="majorHAnsi" w:cs="Calibri"/>
          <w:sz w:val="22"/>
          <w:szCs w:val="22"/>
        </w:rPr>
      </w:pPr>
      <w:r w:rsidRPr="00FF3591">
        <w:rPr>
          <w:rFonts w:asciiTheme="majorHAnsi" w:hAnsiTheme="majorHAnsi" w:cs="Calibri"/>
          <w:sz w:val="22"/>
          <w:szCs w:val="22"/>
        </w:rPr>
        <w:t>Izvajalec za izvedbo del s strani svojih podizvajalcev odgovarja, kot da bi jih sam opravil in naročnikova odobritev podizvajalcev ne vpliva na njegovo obveznost za kvalitetno in pravočasno izv</w:t>
      </w:r>
      <w:r w:rsidR="00490070">
        <w:rPr>
          <w:rFonts w:asciiTheme="majorHAnsi" w:hAnsiTheme="majorHAnsi" w:cs="Calibri"/>
          <w:sz w:val="22"/>
          <w:szCs w:val="22"/>
        </w:rPr>
        <w:t>ajanje storitev</w:t>
      </w:r>
      <w:r w:rsidRPr="00FF3591">
        <w:rPr>
          <w:rFonts w:asciiTheme="majorHAnsi" w:hAnsiTheme="majorHAnsi" w:cs="Calibri"/>
          <w:sz w:val="22"/>
          <w:szCs w:val="22"/>
        </w:rPr>
        <w:t xml:space="preserve">. </w:t>
      </w:r>
    </w:p>
    <w:p w14:paraId="38570858" w14:textId="77777777" w:rsidR="00FF3591" w:rsidRPr="00FF3591" w:rsidRDefault="00FF3591" w:rsidP="00FF3591">
      <w:pPr>
        <w:spacing w:line="276" w:lineRule="auto"/>
        <w:jc w:val="both"/>
        <w:rPr>
          <w:rFonts w:asciiTheme="majorHAnsi" w:hAnsiTheme="majorHAnsi" w:cs="Calibri"/>
          <w:sz w:val="22"/>
          <w:szCs w:val="22"/>
        </w:rPr>
      </w:pPr>
    </w:p>
    <w:p w14:paraId="7DE7DDB9" w14:textId="12169993" w:rsidR="00FF3591" w:rsidRPr="00557745" w:rsidRDefault="00425B61" w:rsidP="00FF3591">
      <w:pPr>
        <w:pStyle w:val="NASLOV40ptGRAY"/>
        <w:numPr>
          <w:ilvl w:val="0"/>
          <w:numId w:val="34"/>
        </w:numPr>
        <w:spacing w:after="0" w:line="276" w:lineRule="auto"/>
        <w:rPr>
          <w:rFonts w:asciiTheme="majorHAnsi" w:hAnsiTheme="majorHAnsi" w:cs="Calibri"/>
          <w:b/>
          <w:sz w:val="22"/>
          <w:szCs w:val="22"/>
        </w:rPr>
      </w:pPr>
      <w:r>
        <w:rPr>
          <w:rFonts w:asciiTheme="majorHAnsi" w:hAnsiTheme="majorHAnsi" w:cs="Calibri"/>
          <w:b/>
          <w:sz w:val="22"/>
          <w:szCs w:val="22"/>
        </w:rPr>
        <w:t xml:space="preserve">KRŠITVE POGODBENIH OBVEZNOSTI IN </w:t>
      </w:r>
      <w:r w:rsidR="00FF3591" w:rsidRPr="00557745">
        <w:rPr>
          <w:rFonts w:asciiTheme="majorHAnsi" w:hAnsiTheme="majorHAnsi" w:cs="Calibri"/>
          <w:b/>
          <w:sz w:val="22"/>
          <w:szCs w:val="22"/>
        </w:rPr>
        <w:t>POGODBENA KAZEN</w:t>
      </w:r>
    </w:p>
    <w:p w14:paraId="2D578D23" w14:textId="77777777" w:rsidR="008910B9" w:rsidRPr="00557745" w:rsidRDefault="008910B9" w:rsidP="008910B9">
      <w:pPr>
        <w:spacing w:line="276" w:lineRule="auto"/>
        <w:jc w:val="both"/>
        <w:rPr>
          <w:rFonts w:asciiTheme="majorHAnsi" w:hAnsiTheme="majorHAnsi" w:cs="Calibri"/>
          <w:sz w:val="22"/>
          <w:szCs w:val="22"/>
        </w:rPr>
      </w:pPr>
    </w:p>
    <w:p w14:paraId="12CE4831" w14:textId="77777777" w:rsidR="008910B9" w:rsidRPr="00FE2984" w:rsidRDefault="008910B9" w:rsidP="008910B9">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B4366D" w14:textId="4F3C7953" w:rsidR="008910B9" w:rsidRPr="00FF3591" w:rsidRDefault="008910B9" w:rsidP="008910B9">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w:t>
      </w:r>
      <w:r>
        <w:rPr>
          <w:rFonts w:asciiTheme="majorHAnsi" w:hAnsiTheme="majorHAnsi" w:cs="Calibri"/>
          <w:bCs/>
          <w:sz w:val="22"/>
          <w:szCs w:val="22"/>
        </w:rPr>
        <w:t>Kršitve pogodbenih obveznosti</w:t>
      </w:r>
      <w:r w:rsidRPr="00FF3591">
        <w:rPr>
          <w:rFonts w:asciiTheme="majorHAnsi" w:hAnsiTheme="majorHAnsi" w:cs="Calibri"/>
          <w:bCs/>
          <w:sz w:val="22"/>
          <w:szCs w:val="22"/>
        </w:rPr>
        <w:t>)</w:t>
      </w:r>
    </w:p>
    <w:p w14:paraId="057324CD" w14:textId="77777777" w:rsidR="008910B9" w:rsidRDefault="008910B9" w:rsidP="00FF3591">
      <w:pPr>
        <w:spacing w:line="276" w:lineRule="auto"/>
        <w:jc w:val="both"/>
        <w:rPr>
          <w:rFonts w:asciiTheme="majorHAnsi" w:hAnsiTheme="majorHAnsi" w:cs="Calibri"/>
          <w:sz w:val="22"/>
          <w:szCs w:val="22"/>
        </w:rPr>
      </w:pPr>
    </w:p>
    <w:p w14:paraId="20687DFC" w14:textId="77777777" w:rsidR="00FA7323" w:rsidRDefault="008910B9" w:rsidP="00FF3591">
      <w:pPr>
        <w:spacing w:line="276" w:lineRule="auto"/>
        <w:jc w:val="both"/>
        <w:rPr>
          <w:rFonts w:asciiTheme="majorHAnsi" w:hAnsiTheme="majorHAnsi" w:cs="Calibri"/>
          <w:sz w:val="22"/>
          <w:szCs w:val="22"/>
        </w:rPr>
      </w:pPr>
      <w:r>
        <w:rPr>
          <w:rFonts w:asciiTheme="majorHAnsi" w:hAnsiTheme="majorHAnsi" w:cs="Calibri"/>
          <w:sz w:val="22"/>
          <w:szCs w:val="22"/>
        </w:rPr>
        <w:t>Vsaka neutemeljena zavrnitev posameznega naročila ali odstopanje od naročenih storitev (način, kadri, obseg, pogodbeni roki, odzivnosti itd.) pomeni kršitev pogodbenih obveznosti izvajalca</w:t>
      </w:r>
      <w:r w:rsidR="00FA7323">
        <w:rPr>
          <w:rFonts w:asciiTheme="majorHAnsi" w:hAnsiTheme="majorHAnsi" w:cs="Calibri"/>
          <w:sz w:val="22"/>
          <w:szCs w:val="22"/>
        </w:rPr>
        <w:t>, zaradi katere lahko naročnik obračuna izvajalcu pogodbeno kazen</w:t>
      </w:r>
      <w:r>
        <w:rPr>
          <w:rFonts w:asciiTheme="majorHAnsi" w:hAnsiTheme="majorHAnsi" w:cs="Calibri"/>
          <w:sz w:val="22"/>
          <w:szCs w:val="22"/>
        </w:rPr>
        <w:t>.</w:t>
      </w:r>
      <w:r w:rsidR="00FA7323">
        <w:rPr>
          <w:rFonts w:asciiTheme="majorHAnsi" w:hAnsiTheme="majorHAnsi" w:cs="Calibri"/>
          <w:sz w:val="22"/>
          <w:szCs w:val="22"/>
        </w:rPr>
        <w:t xml:space="preserve"> </w:t>
      </w:r>
    </w:p>
    <w:p w14:paraId="569BF29B" w14:textId="77777777" w:rsidR="00FA7323" w:rsidRDefault="00FA7323" w:rsidP="00FF3591">
      <w:pPr>
        <w:spacing w:line="276" w:lineRule="auto"/>
        <w:jc w:val="both"/>
        <w:rPr>
          <w:rFonts w:asciiTheme="majorHAnsi" w:hAnsiTheme="majorHAnsi" w:cs="Calibri"/>
          <w:sz w:val="22"/>
          <w:szCs w:val="22"/>
        </w:rPr>
      </w:pPr>
    </w:p>
    <w:p w14:paraId="38227F20" w14:textId="77AEA176" w:rsidR="008910B9" w:rsidRDefault="00FA7323" w:rsidP="00FF3591">
      <w:pPr>
        <w:spacing w:line="276" w:lineRule="auto"/>
        <w:jc w:val="both"/>
        <w:rPr>
          <w:rFonts w:asciiTheme="majorHAnsi" w:hAnsiTheme="majorHAnsi" w:cs="Calibri"/>
          <w:sz w:val="22"/>
          <w:szCs w:val="22"/>
        </w:rPr>
      </w:pPr>
      <w:r>
        <w:rPr>
          <w:rFonts w:asciiTheme="majorHAnsi" w:hAnsiTheme="majorHAnsi" w:cs="Calibri"/>
          <w:sz w:val="22"/>
          <w:szCs w:val="22"/>
        </w:rPr>
        <w:t>Naročnik lahko zaradi kršitev pogodbenih obveznosti (1x kršitev, v kolikor izvajalec tudi po pisnem opominu s strani naročnika kršitve ne odpravi ali 2x kršitve v obdobju 3 mesecev) enostransko odstopi od te pogodbe in unovči dano zavarovanje dobre in pravočasne obveznosti.</w:t>
      </w:r>
    </w:p>
    <w:p w14:paraId="5BE6C301" w14:textId="77777777" w:rsidR="008910B9" w:rsidRPr="00557745" w:rsidRDefault="008910B9" w:rsidP="00FF3591">
      <w:pPr>
        <w:spacing w:line="276" w:lineRule="auto"/>
        <w:jc w:val="both"/>
        <w:rPr>
          <w:rFonts w:asciiTheme="majorHAnsi" w:hAnsiTheme="majorHAnsi" w:cs="Calibri"/>
          <w:sz w:val="22"/>
          <w:szCs w:val="22"/>
        </w:rPr>
      </w:pPr>
    </w:p>
    <w:p w14:paraId="713160DA" w14:textId="77777777" w:rsidR="00FF3591" w:rsidRPr="00FE2984" w:rsidRDefault="00FF3591" w:rsidP="00FF3591">
      <w:pPr>
        <w:numPr>
          <w:ilvl w:val="0"/>
          <w:numId w:val="1"/>
        </w:numPr>
        <w:spacing w:line="276" w:lineRule="auto"/>
        <w:jc w:val="center"/>
        <w:rPr>
          <w:rFonts w:asciiTheme="majorHAnsi" w:hAnsiTheme="majorHAnsi" w:cs="Calibri"/>
          <w:sz w:val="22"/>
          <w:szCs w:val="22"/>
        </w:rPr>
      </w:pPr>
      <w:r w:rsidRPr="00FE2984">
        <w:rPr>
          <w:rFonts w:asciiTheme="majorHAnsi" w:hAnsiTheme="majorHAnsi" w:cs="Calibri"/>
          <w:sz w:val="22"/>
          <w:szCs w:val="22"/>
        </w:rPr>
        <w:t>člen</w:t>
      </w:r>
    </w:p>
    <w:p w14:paraId="0E5D760C" w14:textId="77777777" w:rsidR="00FF3591" w:rsidRPr="00FF3591" w:rsidRDefault="00FF3591" w:rsidP="00FF3591">
      <w:pPr>
        <w:tabs>
          <w:tab w:val="left" w:pos="10065"/>
        </w:tabs>
        <w:spacing w:line="276" w:lineRule="auto"/>
        <w:ind w:right="-46"/>
        <w:jc w:val="center"/>
        <w:rPr>
          <w:rFonts w:asciiTheme="majorHAnsi" w:hAnsiTheme="majorHAnsi" w:cs="Calibri"/>
          <w:bCs/>
          <w:sz w:val="22"/>
          <w:szCs w:val="22"/>
        </w:rPr>
      </w:pPr>
      <w:r w:rsidRPr="00FF3591">
        <w:rPr>
          <w:rFonts w:asciiTheme="majorHAnsi" w:hAnsiTheme="majorHAnsi" w:cs="Calibri"/>
          <w:bCs/>
          <w:sz w:val="22"/>
          <w:szCs w:val="22"/>
        </w:rPr>
        <w:t>(Pogodbena kazen)</w:t>
      </w:r>
    </w:p>
    <w:p w14:paraId="32865EBC" w14:textId="77777777" w:rsidR="00FF3591" w:rsidRPr="00557745" w:rsidRDefault="00FF3591" w:rsidP="00FF3591">
      <w:pPr>
        <w:spacing w:line="276" w:lineRule="auto"/>
        <w:jc w:val="both"/>
        <w:rPr>
          <w:rFonts w:asciiTheme="majorHAnsi" w:hAnsiTheme="majorHAnsi" w:cs="Calibri"/>
          <w:sz w:val="22"/>
          <w:szCs w:val="22"/>
        </w:rPr>
      </w:pPr>
    </w:p>
    <w:p w14:paraId="22C87C58" w14:textId="77777777" w:rsidR="00ED1464" w:rsidRDefault="00ED1464" w:rsidP="00ED1464">
      <w:pPr>
        <w:spacing w:line="276" w:lineRule="auto"/>
        <w:jc w:val="both"/>
        <w:rPr>
          <w:rFonts w:asciiTheme="majorHAnsi" w:hAnsiTheme="majorHAnsi" w:cs="Calibri"/>
          <w:sz w:val="22"/>
          <w:szCs w:val="22"/>
        </w:rPr>
      </w:pPr>
      <w:r w:rsidRPr="00557745">
        <w:rPr>
          <w:rFonts w:asciiTheme="majorHAnsi" w:hAnsiTheme="majorHAnsi" w:cs="Calibri"/>
          <w:sz w:val="22"/>
          <w:szCs w:val="22"/>
        </w:rPr>
        <w:t>Če naročnik ugotovi, da izvajalec storitev ne opravlja skladno z določili te</w:t>
      </w:r>
      <w:r>
        <w:rPr>
          <w:rFonts w:asciiTheme="majorHAnsi" w:hAnsiTheme="majorHAnsi" w:cs="Calibri"/>
          <w:sz w:val="22"/>
          <w:szCs w:val="22"/>
        </w:rPr>
        <w:t xml:space="preserve"> pogodbe</w:t>
      </w:r>
      <w:r w:rsidRPr="00557745">
        <w:rPr>
          <w:rFonts w:asciiTheme="majorHAnsi" w:hAnsiTheme="majorHAnsi" w:cs="Calibri"/>
          <w:sz w:val="22"/>
          <w:szCs w:val="22"/>
        </w:rPr>
        <w:t xml:space="preserve">, o tem takoj pisno obvesti izvajalca. Izvajalec je dolžan nemudoma odpraviti vse nepravilnosti v zvezi z izvajanjem </w:t>
      </w:r>
      <w:r>
        <w:rPr>
          <w:rFonts w:asciiTheme="majorHAnsi" w:hAnsiTheme="majorHAnsi" w:cs="Calibri"/>
          <w:sz w:val="22"/>
          <w:szCs w:val="22"/>
        </w:rPr>
        <w:t>te pogodbe</w:t>
      </w:r>
      <w:r w:rsidRPr="00557745">
        <w:rPr>
          <w:rFonts w:asciiTheme="majorHAnsi" w:hAnsiTheme="majorHAnsi" w:cs="Calibri"/>
          <w:sz w:val="22"/>
          <w:szCs w:val="22"/>
        </w:rPr>
        <w:t>. V kolikor tega nemudoma ne stori (zamuda s pravilno izpolnitvijo), ima naročnik pravico do pogodbene kazni</w:t>
      </w:r>
      <w:r>
        <w:rPr>
          <w:rFonts w:asciiTheme="majorHAnsi" w:hAnsiTheme="majorHAnsi" w:cs="Calibri"/>
          <w:sz w:val="22"/>
          <w:szCs w:val="22"/>
        </w:rPr>
        <w:t>, skladno s tem členom.</w:t>
      </w:r>
    </w:p>
    <w:p w14:paraId="0056F691" w14:textId="77777777" w:rsidR="00ED1464" w:rsidRDefault="00ED1464" w:rsidP="00ED1464">
      <w:pPr>
        <w:spacing w:line="276" w:lineRule="auto"/>
        <w:jc w:val="both"/>
        <w:rPr>
          <w:rFonts w:asciiTheme="majorHAnsi" w:hAnsiTheme="majorHAnsi" w:cs="Calibri"/>
          <w:sz w:val="22"/>
          <w:szCs w:val="22"/>
        </w:rPr>
      </w:pPr>
    </w:p>
    <w:p w14:paraId="233DCDCD" w14:textId="77777777" w:rsidR="00ED1464" w:rsidRPr="00801837" w:rsidRDefault="00ED1464" w:rsidP="00ED1464">
      <w:pPr>
        <w:spacing w:line="276" w:lineRule="auto"/>
        <w:jc w:val="both"/>
        <w:rPr>
          <w:rFonts w:asciiTheme="majorHAnsi" w:hAnsiTheme="majorHAnsi" w:cs="Calibri"/>
          <w:sz w:val="22"/>
          <w:szCs w:val="22"/>
        </w:rPr>
      </w:pPr>
      <w:r>
        <w:rPr>
          <w:rFonts w:asciiTheme="majorHAnsi" w:hAnsiTheme="majorHAnsi" w:cs="Calibri"/>
          <w:sz w:val="22"/>
          <w:szCs w:val="22"/>
        </w:rPr>
        <w:t>V</w:t>
      </w:r>
      <w:r w:rsidRPr="00801837">
        <w:rPr>
          <w:rFonts w:asciiTheme="majorHAnsi" w:hAnsiTheme="majorHAnsi" w:cs="Calibri"/>
          <w:sz w:val="22"/>
          <w:szCs w:val="22"/>
        </w:rPr>
        <w:t xml:space="preserve"> primeru neizpolnjevanja obveznosti v zvezi s časom za odpravo napake, kot je določen v Splošnih zahtevah (pogojih) naročnika, po krivdi izvajalca, bo naročnik po presoji posameznega primera lahko izvajalcu zaračunal pogodbeno kazen:</w:t>
      </w:r>
    </w:p>
    <w:p w14:paraId="150D0300" w14:textId="2DCB2954" w:rsidR="00ED1464" w:rsidRDefault="00ED1464" w:rsidP="00ED1464">
      <w:pPr>
        <w:pStyle w:val="Odstavekseznama"/>
        <w:numPr>
          <w:ilvl w:val="1"/>
          <w:numId w:val="40"/>
        </w:numPr>
        <w:spacing w:line="276" w:lineRule="auto"/>
        <w:jc w:val="both"/>
        <w:rPr>
          <w:rFonts w:asciiTheme="majorHAnsi" w:hAnsiTheme="majorHAnsi" w:cs="Calibri"/>
          <w:sz w:val="22"/>
          <w:szCs w:val="22"/>
        </w:rPr>
      </w:pPr>
      <w:r>
        <w:rPr>
          <w:rFonts w:asciiTheme="majorHAnsi" w:hAnsiTheme="majorHAnsi" w:cs="Calibri"/>
          <w:sz w:val="22"/>
          <w:szCs w:val="22"/>
        </w:rPr>
        <w:t>neizpolnjevanje obveznosti do vključno 5% od skupnega številka prijavljenih napak – pogodbena kazen 3 % vrednosti mesečnega pavšala za vzdrževanje platforme;</w:t>
      </w:r>
    </w:p>
    <w:p w14:paraId="2F38CA7A" w14:textId="4493F99D" w:rsidR="00ED1464" w:rsidRDefault="00ED1464" w:rsidP="00ED1464">
      <w:pPr>
        <w:pStyle w:val="Odstavekseznama"/>
        <w:numPr>
          <w:ilvl w:val="1"/>
          <w:numId w:val="40"/>
        </w:numPr>
        <w:spacing w:line="276" w:lineRule="auto"/>
        <w:jc w:val="both"/>
        <w:rPr>
          <w:rFonts w:asciiTheme="majorHAnsi" w:hAnsiTheme="majorHAnsi" w:cs="Calibri"/>
          <w:sz w:val="22"/>
          <w:szCs w:val="22"/>
        </w:rPr>
      </w:pPr>
      <w:r>
        <w:rPr>
          <w:rFonts w:asciiTheme="majorHAnsi" w:hAnsiTheme="majorHAnsi" w:cs="Calibri"/>
          <w:sz w:val="22"/>
          <w:szCs w:val="22"/>
        </w:rPr>
        <w:t>neizpolnjevanje obveznosti nad 5% od skupnega številka napak – pogodbena kazen 5% vrednosti mesečnega pavšala za vzdrževanje platforme.</w:t>
      </w:r>
    </w:p>
    <w:p w14:paraId="30BC7BFE" w14:textId="6740CA95" w:rsidR="00ED1464" w:rsidRDefault="00ED1464" w:rsidP="00ED1464">
      <w:pPr>
        <w:spacing w:line="276" w:lineRule="auto"/>
        <w:ind w:left="765"/>
        <w:jc w:val="both"/>
        <w:rPr>
          <w:rFonts w:asciiTheme="majorHAnsi" w:hAnsiTheme="majorHAnsi" w:cs="Calibri"/>
          <w:sz w:val="22"/>
          <w:szCs w:val="22"/>
        </w:rPr>
      </w:pPr>
      <w:r>
        <w:rPr>
          <w:rFonts w:asciiTheme="majorHAnsi" w:hAnsiTheme="majorHAnsi" w:cs="Calibri"/>
          <w:sz w:val="22"/>
          <w:szCs w:val="22"/>
        </w:rPr>
        <w:t>Pogodbena kazen se obračuna pri mesečnem pavšalu za storitve vzdrževanja platforme.</w:t>
      </w:r>
    </w:p>
    <w:p w14:paraId="49ED98AA" w14:textId="77777777" w:rsidR="00ED1464" w:rsidRDefault="00ED1464" w:rsidP="00ED1464">
      <w:pPr>
        <w:spacing w:line="276" w:lineRule="auto"/>
        <w:jc w:val="both"/>
        <w:rPr>
          <w:rFonts w:asciiTheme="majorHAnsi" w:hAnsiTheme="majorHAnsi" w:cs="Calibri"/>
          <w:sz w:val="22"/>
          <w:szCs w:val="22"/>
        </w:rPr>
      </w:pPr>
    </w:p>
    <w:p w14:paraId="3B067FFC" w14:textId="77777777" w:rsidR="00ED1464" w:rsidRDefault="00ED1464" w:rsidP="00ED1464">
      <w:pPr>
        <w:spacing w:line="276" w:lineRule="auto"/>
        <w:jc w:val="both"/>
        <w:rPr>
          <w:rFonts w:asciiTheme="majorHAnsi" w:hAnsiTheme="majorHAnsi" w:cs="Calibri"/>
          <w:sz w:val="22"/>
          <w:szCs w:val="22"/>
        </w:rPr>
      </w:pPr>
      <w:r>
        <w:rPr>
          <w:rFonts w:asciiTheme="majorHAnsi" w:hAnsiTheme="majorHAnsi" w:cs="Calibri"/>
          <w:sz w:val="22"/>
          <w:szCs w:val="22"/>
        </w:rPr>
        <w:t>V primeru neizpolnjevanja obveznosti v zvezi s prekoračitvijo dogovorjenih rokov izvedbe storitev razvoja novih funkcionalnosti, lahko naročnik po presoji posameznega primera izvajalcu zaračuna pogodbeno kazen:</w:t>
      </w:r>
    </w:p>
    <w:p w14:paraId="0368B24E" w14:textId="77777777" w:rsidR="00ED1464" w:rsidRDefault="00ED1464" w:rsidP="00ED1464">
      <w:pPr>
        <w:pStyle w:val="Odstavekseznama"/>
        <w:numPr>
          <w:ilvl w:val="1"/>
          <w:numId w:val="34"/>
        </w:numPr>
        <w:spacing w:line="276" w:lineRule="auto"/>
        <w:jc w:val="both"/>
        <w:rPr>
          <w:rFonts w:asciiTheme="majorHAnsi" w:hAnsiTheme="majorHAnsi" w:cs="Calibri"/>
          <w:sz w:val="22"/>
          <w:szCs w:val="22"/>
        </w:rPr>
      </w:pPr>
      <w:r>
        <w:rPr>
          <w:rFonts w:asciiTheme="majorHAnsi" w:hAnsiTheme="majorHAnsi" w:cs="Calibri"/>
          <w:sz w:val="22"/>
          <w:szCs w:val="22"/>
        </w:rPr>
        <w:t>za vsak koledarski dan zamude v višini 1% (enega odstotka) od dogovorjene vrednosti naročene storitve;</w:t>
      </w:r>
    </w:p>
    <w:p w14:paraId="628CFFF3" w14:textId="77777777" w:rsidR="00ED1464" w:rsidRPr="00A41A7C" w:rsidRDefault="00ED1464" w:rsidP="00ED1464">
      <w:pPr>
        <w:pStyle w:val="Odstavekseznama"/>
        <w:numPr>
          <w:ilvl w:val="1"/>
          <w:numId w:val="34"/>
        </w:numPr>
        <w:spacing w:line="276" w:lineRule="auto"/>
        <w:jc w:val="both"/>
        <w:rPr>
          <w:rFonts w:asciiTheme="majorHAnsi" w:hAnsiTheme="majorHAnsi" w:cs="Calibri"/>
          <w:sz w:val="22"/>
          <w:szCs w:val="22"/>
        </w:rPr>
      </w:pPr>
      <w:r>
        <w:rPr>
          <w:rFonts w:asciiTheme="majorHAnsi" w:hAnsiTheme="majorHAnsi" w:cs="Calibri"/>
          <w:sz w:val="22"/>
          <w:szCs w:val="22"/>
        </w:rPr>
        <w:t>vendar skupno največ 10% (desetih odstotkov) dogovorjene vrednosti naročenih storitev dopolnilnega vzdrževanja.</w:t>
      </w:r>
    </w:p>
    <w:p w14:paraId="5643EE29" w14:textId="22A5A427" w:rsidR="00ED1464" w:rsidRPr="00A41A7C" w:rsidRDefault="00ED1464" w:rsidP="00ED1464">
      <w:pPr>
        <w:spacing w:line="276" w:lineRule="auto"/>
        <w:ind w:left="708"/>
        <w:jc w:val="both"/>
        <w:rPr>
          <w:rFonts w:asciiTheme="majorHAnsi" w:hAnsiTheme="majorHAnsi" w:cs="Calibri"/>
          <w:sz w:val="22"/>
          <w:szCs w:val="22"/>
        </w:rPr>
      </w:pPr>
      <w:r w:rsidRPr="00A41A7C">
        <w:rPr>
          <w:rFonts w:asciiTheme="majorHAnsi" w:hAnsiTheme="majorHAnsi" w:cs="Calibri"/>
          <w:sz w:val="22"/>
          <w:szCs w:val="22"/>
        </w:rPr>
        <w:t xml:space="preserve">Pogodbena kazen se obračuna pri </w:t>
      </w:r>
      <w:r>
        <w:rPr>
          <w:rFonts w:asciiTheme="majorHAnsi" w:hAnsiTheme="majorHAnsi" w:cs="Calibri"/>
          <w:sz w:val="22"/>
          <w:szCs w:val="22"/>
        </w:rPr>
        <w:t>obračunu dogovorjenih oz. zaključenih storitev (tj. posameznih naročil)</w:t>
      </w:r>
      <w:r w:rsidRPr="00A41A7C">
        <w:rPr>
          <w:rFonts w:asciiTheme="majorHAnsi" w:hAnsiTheme="majorHAnsi" w:cs="Calibri"/>
          <w:sz w:val="22"/>
          <w:szCs w:val="22"/>
        </w:rPr>
        <w:t>.</w:t>
      </w:r>
    </w:p>
    <w:p w14:paraId="07146F6B" w14:textId="77777777" w:rsidR="00ED1464" w:rsidRDefault="00ED1464" w:rsidP="00ED1464">
      <w:pPr>
        <w:spacing w:line="276" w:lineRule="auto"/>
        <w:jc w:val="both"/>
        <w:rPr>
          <w:rFonts w:asciiTheme="majorHAnsi" w:hAnsiTheme="majorHAnsi" w:cs="Calibri"/>
          <w:sz w:val="22"/>
          <w:szCs w:val="22"/>
        </w:rPr>
      </w:pPr>
    </w:p>
    <w:p w14:paraId="36030B27" w14:textId="77777777" w:rsidR="00ED1464" w:rsidRPr="00557745" w:rsidRDefault="00ED1464" w:rsidP="00ED1464">
      <w:pPr>
        <w:spacing w:line="276" w:lineRule="auto"/>
        <w:jc w:val="both"/>
        <w:rPr>
          <w:rFonts w:asciiTheme="majorHAnsi" w:hAnsiTheme="majorHAnsi" w:cs="Calibri"/>
          <w:sz w:val="22"/>
          <w:szCs w:val="22"/>
        </w:rPr>
      </w:pPr>
      <w:r w:rsidRPr="00557745">
        <w:rPr>
          <w:rFonts w:asciiTheme="majorHAnsi" w:hAnsiTheme="majorHAnsi" w:cs="Calibri"/>
          <w:sz w:val="22"/>
          <w:szCs w:val="22"/>
        </w:rPr>
        <w:t>Plačilo pogodbene kazni ne vpliva na naročnikovo pravico zahtevati razliko do popolne odškodnine za škodo, ki jo je izvajalec povzročil naročniku s kršitvijo pogodbenih določil.</w:t>
      </w:r>
    </w:p>
    <w:p w14:paraId="10922E97" w14:textId="77777777" w:rsidR="00557745" w:rsidRDefault="00557745" w:rsidP="00557745">
      <w:pPr>
        <w:spacing w:line="276" w:lineRule="auto"/>
        <w:jc w:val="both"/>
        <w:rPr>
          <w:rFonts w:asciiTheme="majorHAnsi" w:hAnsiTheme="majorHAnsi" w:cs="Calibri"/>
          <w:sz w:val="22"/>
          <w:szCs w:val="22"/>
        </w:rPr>
      </w:pPr>
    </w:p>
    <w:p w14:paraId="53120336"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GARANCIJE</w:t>
      </w:r>
    </w:p>
    <w:p w14:paraId="75121CD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52E91F0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54571425" w14:textId="77777777" w:rsidR="00FF3591" w:rsidRPr="00CD4089" w:rsidRDefault="00FF3591" w:rsidP="00FF3591">
      <w:pPr>
        <w:spacing w:line="276" w:lineRule="auto"/>
        <w:jc w:val="center"/>
        <w:rPr>
          <w:rFonts w:asciiTheme="majorHAnsi" w:hAnsiTheme="majorHAnsi" w:cs="Calibri"/>
          <w:sz w:val="22"/>
          <w:szCs w:val="22"/>
        </w:rPr>
      </w:pPr>
    </w:p>
    <w:p w14:paraId="2BACC4C8"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1E05F15E" w14:textId="77777777" w:rsidR="00FF3591" w:rsidRPr="007347AC" w:rsidRDefault="00FF3591" w:rsidP="00FF3591">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w:t>
      </w:r>
      <w:r w:rsidRPr="007347AC">
        <w:rPr>
          <w:rFonts w:asciiTheme="majorHAnsi" w:hAnsiTheme="majorHAnsi" w:cs="Calibri"/>
          <w:sz w:val="22"/>
          <w:szCs w:val="22"/>
          <w:lang w:val="sl-SI"/>
        </w:rPr>
        <w:t>.</w:t>
      </w:r>
    </w:p>
    <w:p w14:paraId="65096C47" w14:textId="77777777" w:rsidR="00FF3591" w:rsidRPr="00CD4089" w:rsidRDefault="00FF3591" w:rsidP="00FF3591">
      <w:pPr>
        <w:spacing w:line="276" w:lineRule="auto"/>
        <w:ind w:left="283"/>
        <w:jc w:val="both"/>
        <w:rPr>
          <w:rFonts w:asciiTheme="majorHAnsi" w:hAnsiTheme="majorHAnsi" w:cs="Calibri"/>
          <w:sz w:val="22"/>
          <w:szCs w:val="22"/>
        </w:rPr>
      </w:pPr>
    </w:p>
    <w:p w14:paraId="358BC46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DFB3AE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3A0F7753" w14:textId="77777777" w:rsidR="00FF3591" w:rsidRPr="00CD4089" w:rsidRDefault="00FF3591" w:rsidP="00FF3591">
      <w:pPr>
        <w:spacing w:line="276" w:lineRule="auto"/>
        <w:jc w:val="both"/>
        <w:rPr>
          <w:rFonts w:asciiTheme="majorHAnsi" w:hAnsiTheme="majorHAnsi" w:cs="Calibri"/>
          <w:sz w:val="22"/>
          <w:szCs w:val="22"/>
        </w:rPr>
      </w:pPr>
    </w:p>
    <w:p w14:paraId="7E6188F6" w14:textId="490523BF"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mora najkasneje v </w:t>
      </w:r>
      <w:r w:rsidRPr="00DB1F3A">
        <w:rPr>
          <w:rFonts w:asciiTheme="majorHAnsi" w:hAnsiTheme="majorHAnsi" w:cs="Calibri"/>
          <w:sz w:val="22"/>
          <w:szCs w:val="22"/>
        </w:rPr>
        <w:t>15 dneh od prejema izvoda podpisane</w:t>
      </w:r>
      <w:r w:rsidR="00020A41">
        <w:rPr>
          <w:rFonts w:asciiTheme="majorHAnsi" w:hAnsiTheme="majorHAnsi" w:cs="Calibri"/>
          <w:sz w:val="22"/>
          <w:szCs w:val="22"/>
        </w:rPr>
        <w:t xml:space="preserve"> pogodbe </w:t>
      </w:r>
      <w:r w:rsidRPr="00CD4089">
        <w:rPr>
          <w:rFonts w:asciiTheme="majorHAnsi" w:hAnsiTheme="majorHAnsi" w:cs="Calibri"/>
          <w:sz w:val="22"/>
          <w:szCs w:val="22"/>
        </w:rPr>
        <w:t xml:space="preserve">s strani naročnika, kot pogoj za veljavnost </w:t>
      </w:r>
      <w:r w:rsidR="00020A41">
        <w:rPr>
          <w:rFonts w:asciiTheme="majorHAnsi" w:hAnsiTheme="majorHAnsi" w:cs="Calibri"/>
          <w:sz w:val="22"/>
          <w:szCs w:val="22"/>
        </w:rPr>
        <w:t>pogodbe</w:t>
      </w:r>
      <w:r w:rsidRPr="00CD4089">
        <w:rPr>
          <w:rFonts w:asciiTheme="majorHAnsi" w:hAnsiTheme="majorHAnsi" w:cs="Calibri"/>
          <w:sz w:val="22"/>
          <w:szCs w:val="22"/>
        </w:rPr>
        <w:t xml:space="preserve"> naročniku izročiti bančno garancijo ali kavcijsko zavarovanje za dobro in pravočasno izvedbo pogodbenih obveznosti v zahtevani obliki glede na vzorec iz dokumentacije </w:t>
      </w:r>
      <w:r w:rsidR="00020A41">
        <w:rPr>
          <w:rFonts w:asciiTheme="majorHAnsi" w:hAnsiTheme="majorHAnsi" w:cs="Calibri"/>
          <w:sz w:val="22"/>
          <w:szCs w:val="22"/>
        </w:rPr>
        <w:t xml:space="preserve">v zvezi z oddajo javnega naročila </w:t>
      </w:r>
      <w:r w:rsidRPr="00CD4089">
        <w:rPr>
          <w:rFonts w:asciiTheme="majorHAnsi" w:hAnsiTheme="majorHAnsi" w:cs="Calibri"/>
          <w:sz w:val="22"/>
          <w:szCs w:val="22"/>
        </w:rPr>
        <w:t xml:space="preserve">v višini </w:t>
      </w:r>
      <w:r>
        <w:rPr>
          <w:rFonts w:asciiTheme="majorHAnsi" w:hAnsiTheme="majorHAnsi" w:cs="Calibri"/>
          <w:sz w:val="22"/>
          <w:szCs w:val="22"/>
        </w:rPr>
        <w:t>10</w:t>
      </w:r>
      <w:r w:rsidRPr="00CD4089">
        <w:rPr>
          <w:rFonts w:asciiTheme="majorHAnsi" w:hAnsiTheme="majorHAnsi" w:cs="Calibri"/>
          <w:sz w:val="22"/>
          <w:szCs w:val="22"/>
        </w:rPr>
        <w:t xml:space="preserve">% od </w:t>
      </w:r>
      <w:r w:rsidR="006C1EFD">
        <w:rPr>
          <w:rFonts w:asciiTheme="majorHAnsi" w:hAnsiTheme="majorHAnsi" w:cs="Calibri"/>
          <w:sz w:val="22"/>
          <w:szCs w:val="22"/>
        </w:rPr>
        <w:t xml:space="preserve">okvirne skupne </w:t>
      </w:r>
      <w:r w:rsidRPr="00CD4089">
        <w:rPr>
          <w:rFonts w:asciiTheme="majorHAnsi" w:hAnsiTheme="majorHAnsi" w:cs="Calibri"/>
          <w:sz w:val="22"/>
          <w:szCs w:val="22"/>
        </w:rPr>
        <w:t>pogodbene vrednosti z DDV in z veljavnostjo še vsaj 30 dni po</w:t>
      </w:r>
      <w:r>
        <w:rPr>
          <w:rFonts w:asciiTheme="majorHAnsi" w:hAnsiTheme="majorHAnsi" w:cs="Calibri"/>
          <w:sz w:val="22"/>
          <w:szCs w:val="22"/>
        </w:rPr>
        <w:t xml:space="preserve"> prenehanju </w:t>
      </w:r>
      <w:r w:rsidR="00020A41">
        <w:rPr>
          <w:rFonts w:asciiTheme="majorHAnsi" w:hAnsiTheme="majorHAnsi" w:cs="Calibri"/>
          <w:sz w:val="22"/>
          <w:szCs w:val="22"/>
        </w:rPr>
        <w:t>pogodbe</w:t>
      </w:r>
      <w:r w:rsidRPr="00CD4089">
        <w:rPr>
          <w:rFonts w:asciiTheme="majorHAnsi" w:hAnsiTheme="majorHAnsi" w:cs="Calibri"/>
          <w:sz w:val="22"/>
          <w:szCs w:val="22"/>
        </w:rPr>
        <w:t>.</w:t>
      </w:r>
    </w:p>
    <w:p w14:paraId="7ED02F16" w14:textId="77777777" w:rsidR="00FF3591" w:rsidRPr="00CD4089" w:rsidRDefault="00FF3591" w:rsidP="00FF3591">
      <w:pPr>
        <w:spacing w:line="276" w:lineRule="auto"/>
        <w:jc w:val="both"/>
        <w:rPr>
          <w:rFonts w:asciiTheme="majorHAnsi" w:hAnsiTheme="majorHAnsi" w:cs="Calibri"/>
          <w:sz w:val="22"/>
          <w:szCs w:val="22"/>
        </w:rPr>
      </w:pPr>
    </w:p>
    <w:p w14:paraId="13AB6A96"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3224BF41" w14:textId="4E392438"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46C9F462" w14:textId="7777777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4CB1304A" w14:textId="77777777"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naročnik pogodbo razdrl zaradi kršitev na strani izvajalca;</w:t>
      </w:r>
    </w:p>
    <w:p w14:paraId="449654CF" w14:textId="36F5F3AA"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020A41">
        <w:rPr>
          <w:rFonts w:asciiTheme="majorHAnsi" w:hAnsiTheme="majorHAnsi" w:cs="Calibri"/>
          <w:sz w:val="22"/>
          <w:szCs w:val="22"/>
        </w:rPr>
        <w:t>pogodbo</w:t>
      </w:r>
      <w:r w:rsidRPr="00CD4089">
        <w:rPr>
          <w:rFonts w:asciiTheme="majorHAnsi" w:hAnsiTheme="majorHAnsi" w:cs="Calibri"/>
          <w:sz w:val="22"/>
          <w:szCs w:val="22"/>
        </w:rPr>
        <w:t xml:space="preserve"> zaradi zamud ali</w:t>
      </w:r>
    </w:p>
    <w:p w14:paraId="56405F71" w14:textId="435EAB92" w:rsidR="00FF3591" w:rsidRPr="00CD4089" w:rsidRDefault="00FF3591" w:rsidP="00FF3591">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dosežena najvišja pogodbena kazen, predvidena s </w:t>
      </w:r>
      <w:r w:rsidR="00020A41">
        <w:rPr>
          <w:rFonts w:asciiTheme="majorHAnsi" w:hAnsiTheme="majorHAnsi" w:cs="Calibri"/>
          <w:sz w:val="22"/>
          <w:szCs w:val="22"/>
        </w:rPr>
        <w:t>to pogodbo</w:t>
      </w:r>
      <w:r w:rsidRPr="00CD4089">
        <w:rPr>
          <w:rFonts w:asciiTheme="majorHAnsi" w:hAnsiTheme="majorHAnsi" w:cs="Calibri"/>
          <w:sz w:val="22"/>
          <w:szCs w:val="22"/>
        </w:rPr>
        <w:t>.</w:t>
      </w:r>
    </w:p>
    <w:p w14:paraId="7E9A4E82" w14:textId="77777777" w:rsidR="00557745" w:rsidRDefault="00557745" w:rsidP="00FF3591">
      <w:pPr>
        <w:spacing w:line="276" w:lineRule="auto"/>
        <w:rPr>
          <w:rFonts w:asciiTheme="majorHAnsi" w:hAnsiTheme="majorHAnsi" w:cs="Calibri"/>
          <w:sz w:val="22"/>
          <w:szCs w:val="22"/>
        </w:rPr>
      </w:pPr>
    </w:p>
    <w:p w14:paraId="00C2D6FA"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 xml:space="preserve">PREDSTAVNIKI POGODBENIH STRANK </w:t>
      </w:r>
    </w:p>
    <w:p w14:paraId="4DBDF123" w14:textId="77777777" w:rsidR="00FF3591" w:rsidRPr="00CD4089" w:rsidRDefault="00FF3591" w:rsidP="00FF3591">
      <w:pPr>
        <w:spacing w:line="276" w:lineRule="auto"/>
        <w:jc w:val="center"/>
        <w:rPr>
          <w:rFonts w:asciiTheme="majorHAnsi" w:hAnsiTheme="majorHAnsi" w:cs="Calibri"/>
          <w:sz w:val="22"/>
          <w:szCs w:val="22"/>
        </w:rPr>
      </w:pPr>
    </w:p>
    <w:p w14:paraId="0AD8AE0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598E71C"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5E6E939" w14:textId="77777777" w:rsidR="00FF3591" w:rsidRPr="00CD4089" w:rsidRDefault="00FF3591" w:rsidP="00FF3591">
      <w:pPr>
        <w:spacing w:line="276" w:lineRule="auto"/>
        <w:jc w:val="both"/>
        <w:rPr>
          <w:rFonts w:asciiTheme="majorHAnsi" w:hAnsiTheme="majorHAnsi" w:cs="Calibri"/>
          <w:sz w:val="22"/>
          <w:szCs w:val="22"/>
        </w:rPr>
      </w:pPr>
    </w:p>
    <w:p w14:paraId="10663B27" w14:textId="307B48B0" w:rsidR="00FA7323" w:rsidRDefault="00FA7323" w:rsidP="00FF359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naročnika so:</w:t>
      </w:r>
    </w:p>
    <w:p w14:paraId="468E178F" w14:textId="504A9E23" w:rsidR="00FF3591"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00FF3591"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2438D6FC" w14:textId="7B955E20"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vsebinski 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37C863FC" w14:textId="112F239F"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DPO: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0088A6DD" w14:textId="397F451C" w:rsidR="00FA7323" w:rsidRP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odgovorna oseba za informacijsko varnost: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542A9959" w14:textId="77777777" w:rsidR="00FF3591" w:rsidRPr="00CD4089" w:rsidRDefault="00FF3591" w:rsidP="00FF3591">
      <w:pPr>
        <w:spacing w:line="276" w:lineRule="auto"/>
        <w:jc w:val="both"/>
        <w:rPr>
          <w:rFonts w:asciiTheme="majorHAnsi" w:hAnsiTheme="majorHAnsi" w:cs="Calibri"/>
          <w:color w:val="000000"/>
          <w:sz w:val="22"/>
          <w:szCs w:val="22"/>
        </w:rPr>
      </w:pPr>
    </w:p>
    <w:p w14:paraId="293F00B9" w14:textId="20A7E9AF" w:rsidR="00FA7323" w:rsidRDefault="00FA7323" w:rsidP="00FA7323">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Predstavniki na strani izvajalca so:</w:t>
      </w:r>
    </w:p>
    <w:p w14:paraId="718486EE" w14:textId="2B2437C1"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skrbnik pogodbe: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52C8CB19" w14:textId="436E931D"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vodja projekta (vsebinski skrbnik):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1CF74F6C" w14:textId="622C232A" w:rsidR="00FA7323" w:rsidRDefault="00FA7323" w:rsidP="00FA7323">
      <w:pPr>
        <w:pStyle w:val="Odstavekseznama"/>
        <w:numPr>
          <w:ilvl w:val="0"/>
          <w:numId w:val="33"/>
        </w:num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DPO: </w:t>
      </w:r>
      <w:r w:rsidRPr="00FA7323">
        <w:rPr>
          <w:rFonts w:asciiTheme="majorHAnsi" w:hAnsiTheme="majorHAnsi" w:cs="Calibri"/>
          <w:color w:val="000000"/>
          <w:sz w:val="22"/>
          <w:szCs w:val="22"/>
        </w:rPr>
        <w:t>.............................. (T: …………………, E: ………………..)</w:t>
      </w:r>
      <w:r>
        <w:rPr>
          <w:rFonts w:asciiTheme="majorHAnsi" w:hAnsiTheme="majorHAnsi" w:cs="Calibri"/>
          <w:color w:val="000000"/>
          <w:sz w:val="22"/>
          <w:szCs w:val="22"/>
        </w:rPr>
        <w:t>;</w:t>
      </w:r>
    </w:p>
    <w:p w14:paraId="4518CB38" w14:textId="77777777" w:rsidR="00FA7323" w:rsidRPr="00D43060" w:rsidRDefault="00FA7323" w:rsidP="00D43060">
      <w:pPr>
        <w:spacing w:line="276" w:lineRule="auto"/>
        <w:jc w:val="both"/>
        <w:rPr>
          <w:rFonts w:asciiTheme="majorHAnsi" w:hAnsiTheme="majorHAnsi" w:cs="Calibri"/>
          <w:color w:val="000000"/>
          <w:sz w:val="22"/>
          <w:szCs w:val="22"/>
        </w:rPr>
      </w:pPr>
    </w:p>
    <w:p w14:paraId="4F1EBFFF" w14:textId="77777777" w:rsidR="00FF3591" w:rsidRPr="00CD4089" w:rsidRDefault="00FF3591" w:rsidP="00FF359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pogodbenimi strankami mora potekati v pisni obliki, pri čemer kot ustrezna pisna oblika šteje tudi pisna komunikacija preko elektronske pošte na zgoraj navedene elektronske naslove. </w:t>
      </w:r>
    </w:p>
    <w:p w14:paraId="69B8869D" w14:textId="77777777" w:rsidR="00FF3591" w:rsidRPr="00CD4089" w:rsidRDefault="00FF3591" w:rsidP="00FF3591">
      <w:pPr>
        <w:spacing w:line="276" w:lineRule="auto"/>
        <w:jc w:val="both"/>
        <w:rPr>
          <w:rFonts w:asciiTheme="majorHAnsi" w:hAnsiTheme="majorHAnsi" w:cs="Calibri"/>
          <w:b/>
          <w:sz w:val="22"/>
          <w:szCs w:val="22"/>
        </w:rPr>
      </w:pPr>
    </w:p>
    <w:p w14:paraId="671121FB" w14:textId="77777777" w:rsidR="00FF3591" w:rsidRPr="00CD4089"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SPREMEMBA ALI RAZVELJAVITEV POGODBE</w:t>
      </w:r>
    </w:p>
    <w:p w14:paraId="17517812" w14:textId="77777777" w:rsidR="00FF3591" w:rsidRPr="00CD4089" w:rsidRDefault="00FF3591" w:rsidP="00FF3591">
      <w:pPr>
        <w:spacing w:line="276" w:lineRule="auto"/>
        <w:jc w:val="both"/>
        <w:rPr>
          <w:rFonts w:asciiTheme="majorHAnsi" w:hAnsiTheme="majorHAnsi" w:cs="Calibri"/>
          <w:sz w:val="22"/>
          <w:szCs w:val="22"/>
        </w:rPr>
      </w:pPr>
    </w:p>
    <w:p w14:paraId="2B7814DF"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8C569AE"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08741AAC" w14:textId="77777777" w:rsidR="00FF3591" w:rsidRPr="00CD4089" w:rsidRDefault="00FF3591" w:rsidP="00FF3591">
      <w:pPr>
        <w:spacing w:line="276" w:lineRule="auto"/>
        <w:jc w:val="center"/>
        <w:rPr>
          <w:rFonts w:asciiTheme="majorHAnsi" w:hAnsiTheme="majorHAnsi" w:cs="Calibri"/>
          <w:sz w:val="22"/>
          <w:szCs w:val="22"/>
        </w:rPr>
      </w:pPr>
    </w:p>
    <w:p w14:paraId="692FDF85" w14:textId="5BAA68C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020A41">
        <w:rPr>
          <w:rFonts w:asciiTheme="majorHAnsi" w:hAnsiTheme="majorHAnsi" w:cs="Calibri"/>
          <w:sz w:val="22"/>
          <w:szCs w:val="22"/>
        </w:rPr>
        <w:t>pogodbe</w:t>
      </w:r>
      <w:r w:rsidRPr="00CD4089">
        <w:rPr>
          <w:rFonts w:asciiTheme="majorHAnsi" w:hAnsiTheme="majorHAnsi" w:cs="Calibri"/>
          <w:sz w:val="22"/>
          <w:szCs w:val="22"/>
        </w:rPr>
        <w:t xml:space="preserve"> ali zmanjša obseg del. V tem primeru je naročnik izvajalcu dolžan plačati izključno strošek že opravljenih del</w:t>
      </w:r>
      <w:r w:rsidR="009A2BCB">
        <w:rPr>
          <w:rFonts w:asciiTheme="majorHAnsi" w:hAnsiTheme="majorHAnsi" w:cs="Calibri"/>
          <w:sz w:val="22"/>
          <w:szCs w:val="22"/>
        </w:rPr>
        <w:t>.</w:t>
      </w:r>
      <w:r w:rsidRPr="00CD4089">
        <w:rPr>
          <w:rFonts w:asciiTheme="majorHAnsi" w:hAnsiTheme="majorHAnsi" w:cs="Calibri"/>
          <w:sz w:val="22"/>
          <w:szCs w:val="22"/>
        </w:rPr>
        <w:t xml:space="preserve"> Naročnik izvajalcu ni dolžan plačati navadne škode, izgubljenega dobička ali nepremoženjske škode.</w:t>
      </w:r>
    </w:p>
    <w:p w14:paraId="6C9EE381" w14:textId="77777777" w:rsidR="00FF3591" w:rsidRPr="00CD4089" w:rsidRDefault="00FF3591" w:rsidP="00FF3591">
      <w:pPr>
        <w:spacing w:line="276" w:lineRule="auto"/>
        <w:jc w:val="both"/>
        <w:rPr>
          <w:rFonts w:asciiTheme="majorHAnsi" w:hAnsiTheme="majorHAnsi" w:cs="Calibri"/>
          <w:color w:val="FF0000"/>
          <w:sz w:val="22"/>
          <w:szCs w:val="22"/>
        </w:rPr>
      </w:pPr>
    </w:p>
    <w:p w14:paraId="268AC52D"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BB05D2"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05DB2528" w14:textId="77777777" w:rsidR="00FF3591" w:rsidRPr="00CD4089" w:rsidRDefault="00FF3591" w:rsidP="00FF3591">
      <w:pPr>
        <w:spacing w:line="276" w:lineRule="auto"/>
        <w:jc w:val="both"/>
        <w:rPr>
          <w:rFonts w:asciiTheme="majorHAnsi" w:hAnsiTheme="majorHAnsi" w:cs="Calibri"/>
          <w:sz w:val="22"/>
          <w:szCs w:val="22"/>
        </w:rPr>
      </w:pPr>
    </w:p>
    <w:p w14:paraId="432D172B" w14:textId="309F00E6"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020A41">
        <w:rPr>
          <w:rFonts w:asciiTheme="majorHAnsi" w:hAnsiTheme="majorHAnsi" w:cs="Calibri"/>
          <w:sz w:val="22"/>
          <w:szCs w:val="22"/>
        </w:rPr>
        <w:t>pogodbo</w:t>
      </w:r>
      <w:r w:rsidRPr="00CD4089">
        <w:rPr>
          <w:rFonts w:asciiTheme="majorHAnsi" w:hAnsiTheme="majorHAnsi" w:cs="Calibri"/>
          <w:sz w:val="22"/>
          <w:szCs w:val="22"/>
        </w:rPr>
        <w:t xml:space="preserve"> v primerih če:</w:t>
      </w:r>
    </w:p>
    <w:p w14:paraId="33DEA9D5" w14:textId="32CE3C19"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huje krši določila iz te pogodbe </w:t>
      </w:r>
      <w:r w:rsidR="00020A41">
        <w:rPr>
          <w:rFonts w:asciiTheme="majorHAnsi" w:hAnsiTheme="majorHAnsi" w:cs="Calibri"/>
          <w:sz w:val="22"/>
          <w:szCs w:val="22"/>
          <w:lang w:val="sl-SI"/>
        </w:rPr>
        <w:t>ali</w:t>
      </w:r>
      <w:r w:rsidRPr="00CD4089">
        <w:rPr>
          <w:rFonts w:asciiTheme="majorHAnsi" w:hAnsiTheme="majorHAnsi" w:cs="Calibri"/>
          <w:sz w:val="22"/>
          <w:szCs w:val="22"/>
          <w:lang w:val="sl-SI"/>
        </w:rPr>
        <w:t xml:space="preserve"> zaostaja z napredovanjem del po svoji krivdi za več kot 1</w:t>
      </w:r>
      <w:r>
        <w:rPr>
          <w:rFonts w:asciiTheme="majorHAnsi" w:hAnsiTheme="majorHAnsi" w:cs="Calibri"/>
          <w:sz w:val="22"/>
          <w:szCs w:val="22"/>
          <w:lang w:val="sl-SI"/>
        </w:rPr>
        <w:t>0 dni</w:t>
      </w:r>
      <w:r w:rsidRPr="00CD4089">
        <w:rPr>
          <w:rFonts w:asciiTheme="majorHAnsi" w:hAnsiTheme="majorHAnsi" w:cs="Calibri"/>
          <w:sz w:val="22"/>
          <w:szCs w:val="22"/>
          <w:lang w:val="sl-SI"/>
        </w:rPr>
        <w:t xml:space="preserve"> v primerjavi s terminskim planom,</w:t>
      </w:r>
    </w:p>
    <w:p w14:paraId="52F4FA9A" w14:textId="77777777" w:rsidR="00FF3591"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1B3EC509" w14:textId="77777777"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iz razloga navedenega v poglavju Podizvajalci,</w:t>
      </w:r>
    </w:p>
    <w:p w14:paraId="52199906" w14:textId="3A730320" w:rsidR="00FF3591" w:rsidRPr="00CD4089" w:rsidRDefault="00FF3591" w:rsidP="00FF3591">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 xml:space="preserve">izvajalec ne izpolnjuje pogodbenih obveznosti iz </w:t>
      </w:r>
      <w:r>
        <w:rPr>
          <w:rFonts w:asciiTheme="majorHAnsi" w:hAnsiTheme="majorHAnsi" w:cs="Calibri"/>
          <w:sz w:val="22"/>
          <w:szCs w:val="22"/>
          <w:lang w:val="sl-SI"/>
        </w:rPr>
        <w:t xml:space="preserve">poglavja Obveznosti in odgovornosti izvajalca, po </w:t>
      </w:r>
      <w:r w:rsidR="00020A41">
        <w:rPr>
          <w:rFonts w:asciiTheme="majorHAnsi" w:hAnsiTheme="majorHAnsi" w:cs="Calibri"/>
          <w:sz w:val="22"/>
          <w:szCs w:val="22"/>
          <w:lang w:val="sl-SI"/>
        </w:rPr>
        <w:t>tej pogodbi</w:t>
      </w:r>
      <w:r w:rsidRPr="00CD4089">
        <w:rPr>
          <w:rFonts w:asciiTheme="majorHAnsi" w:hAnsiTheme="majorHAnsi" w:cs="Calibri"/>
          <w:sz w:val="22"/>
          <w:szCs w:val="22"/>
          <w:lang w:val="sl-SI"/>
        </w:rPr>
        <w:t>.</w:t>
      </w:r>
    </w:p>
    <w:p w14:paraId="3B106235" w14:textId="77777777" w:rsidR="00FF3591" w:rsidRPr="00CD4089" w:rsidRDefault="00FF3591" w:rsidP="00FF3591">
      <w:pPr>
        <w:spacing w:line="276" w:lineRule="auto"/>
        <w:jc w:val="both"/>
        <w:rPr>
          <w:rFonts w:asciiTheme="majorHAnsi" w:hAnsiTheme="majorHAnsi" w:cs="Calibri"/>
          <w:sz w:val="22"/>
          <w:szCs w:val="22"/>
        </w:rPr>
      </w:pPr>
    </w:p>
    <w:p w14:paraId="7E945BB9" w14:textId="76DDFAC2"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020A41">
        <w:rPr>
          <w:rFonts w:asciiTheme="majorHAnsi" w:hAnsiTheme="majorHAnsi" w:cs="Calibri"/>
          <w:sz w:val="22"/>
          <w:szCs w:val="22"/>
        </w:rPr>
        <w:t xml:space="preserve">pogodbe </w:t>
      </w:r>
      <w:r w:rsidRPr="00CD4089">
        <w:rPr>
          <w:rFonts w:asciiTheme="majorHAnsi" w:hAnsiTheme="majorHAnsi" w:cs="Calibri"/>
          <w:sz w:val="22"/>
          <w:szCs w:val="22"/>
        </w:rPr>
        <w:t xml:space="preserve"> zaradi gornjih vzrokov, naročnik plača izvajalcu izvršena dela in material, istočasno pa ima pravico obračunati izvajalcu plačilo pogodbene kazni in plačilo za storjeno škodo zaradi neizpolnjevanja pogodbenih obveznosti in unovčiti dane garancije. V primeru, da škodo ni možno ugotoviti, se ta obračuna v višini 10 % od pogodbene vrednosti.</w:t>
      </w:r>
    </w:p>
    <w:p w14:paraId="1C8FCB8F" w14:textId="77777777" w:rsidR="00FF3591" w:rsidRPr="00CD4089" w:rsidRDefault="00FF3591" w:rsidP="00FF3591">
      <w:pPr>
        <w:spacing w:line="276" w:lineRule="auto"/>
        <w:jc w:val="both"/>
        <w:rPr>
          <w:rFonts w:asciiTheme="majorHAnsi" w:hAnsiTheme="majorHAnsi" w:cs="Calibri"/>
          <w:sz w:val="22"/>
          <w:szCs w:val="22"/>
        </w:rPr>
      </w:pPr>
    </w:p>
    <w:p w14:paraId="5380F075"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495AB99"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(Razlogi na strani partnerja in solidarna odgovornost)</w:t>
      </w:r>
    </w:p>
    <w:p w14:paraId="4CE4C00F" w14:textId="77777777" w:rsidR="00FF3591" w:rsidRPr="00CD4089" w:rsidRDefault="00FF3591" w:rsidP="00FF3591">
      <w:pPr>
        <w:spacing w:line="276" w:lineRule="auto"/>
        <w:jc w:val="both"/>
        <w:rPr>
          <w:rFonts w:asciiTheme="majorHAnsi" w:hAnsiTheme="majorHAnsi" w:cs="Calibri"/>
          <w:sz w:val="22"/>
          <w:szCs w:val="22"/>
        </w:rPr>
      </w:pPr>
    </w:p>
    <w:p w14:paraId="7EA8D11E" w14:textId="3B37B003"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katerikoli od partnerjev iz kakršnegakoli vzroka ni sposoben izvajati in dokončati del po </w:t>
      </w:r>
      <w:r w:rsidR="00020A41">
        <w:rPr>
          <w:rFonts w:asciiTheme="majorHAnsi" w:hAnsiTheme="majorHAnsi" w:cs="Calibri"/>
          <w:sz w:val="22"/>
          <w:szCs w:val="22"/>
        </w:rPr>
        <w:t>tej pogodbi</w:t>
      </w:r>
      <w:r w:rsidRPr="00CD4089">
        <w:rPr>
          <w:rFonts w:asciiTheme="majorHAnsi" w:hAnsiTheme="majorHAnsi" w:cs="Calibri"/>
          <w:sz w:val="22"/>
          <w:szCs w:val="22"/>
        </w:rPr>
        <w:t xml:space="preserve"> v skladu s potrjenim terminskim planom, morajo partnerji ali vodilni partner nadaljevati in opraviti vsa tista dela, ki bi jih po delitvi del moral partner oziroma vodilni partner izhajajoč iz neomejene solidarne odgovornosti med njimi.</w:t>
      </w:r>
    </w:p>
    <w:p w14:paraId="2D6B6BA7"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0D0DB3F9"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BE03D0"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51A530C8" w14:textId="77777777" w:rsidR="00FF3591" w:rsidRPr="00CD4089" w:rsidRDefault="00FF3591" w:rsidP="00FF3591">
      <w:pPr>
        <w:spacing w:line="276" w:lineRule="auto"/>
        <w:jc w:val="both"/>
        <w:rPr>
          <w:rFonts w:asciiTheme="majorHAnsi" w:hAnsiTheme="majorHAnsi" w:cs="Calibri"/>
          <w:sz w:val="22"/>
          <w:szCs w:val="22"/>
        </w:rPr>
      </w:pPr>
    </w:p>
    <w:p w14:paraId="2100E208"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9EC18BC" w14:textId="77777777" w:rsidR="00A26EE0" w:rsidRPr="00A26EE0" w:rsidRDefault="00A26EE0" w:rsidP="00A26EE0">
      <w:pPr>
        <w:spacing w:line="276" w:lineRule="auto"/>
        <w:jc w:val="both"/>
        <w:rPr>
          <w:rFonts w:ascii="Cambria" w:hAnsi="Cambria"/>
          <w:sz w:val="22"/>
          <w:szCs w:val="22"/>
        </w:rPr>
      </w:pPr>
    </w:p>
    <w:p w14:paraId="317DB73E"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EEBA249" w14:textId="77777777" w:rsidR="00A26EE0" w:rsidRPr="00A26EE0" w:rsidRDefault="00A26EE0" w:rsidP="00A26EE0">
      <w:pPr>
        <w:spacing w:line="276" w:lineRule="auto"/>
        <w:jc w:val="both"/>
        <w:rPr>
          <w:rFonts w:ascii="Cambria" w:hAnsi="Cambria"/>
          <w:sz w:val="22"/>
          <w:szCs w:val="22"/>
        </w:rPr>
      </w:pPr>
    </w:p>
    <w:p w14:paraId="70BD9F69"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359977A1" w14:textId="77777777" w:rsidR="00A26EE0" w:rsidRPr="00A26EE0" w:rsidRDefault="00A26EE0" w:rsidP="00A26EE0">
      <w:pPr>
        <w:spacing w:line="276" w:lineRule="auto"/>
        <w:jc w:val="both"/>
        <w:rPr>
          <w:rFonts w:ascii="Cambria" w:hAnsi="Cambria"/>
          <w:sz w:val="22"/>
          <w:szCs w:val="22"/>
        </w:rPr>
      </w:pPr>
    </w:p>
    <w:p w14:paraId="5B8F3853" w14:textId="77777777" w:rsidR="00A26EE0" w:rsidRPr="00A26EE0" w:rsidRDefault="00A26EE0" w:rsidP="00A26EE0">
      <w:pPr>
        <w:spacing w:line="276" w:lineRule="auto"/>
        <w:jc w:val="both"/>
        <w:rPr>
          <w:rFonts w:ascii="Cambria" w:hAnsi="Cambria"/>
          <w:sz w:val="22"/>
          <w:szCs w:val="22"/>
        </w:rPr>
      </w:pPr>
      <w:r w:rsidRPr="00A26EE0">
        <w:rPr>
          <w:rFonts w:ascii="Cambria" w:hAnsi="Cambria"/>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B66F52" w14:textId="77777777" w:rsidR="00FF3591" w:rsidRDefault="00FF3591" w:rsidP="00FF3591">
      <w:pPr>
        <w:spacing w:line="276" w:lineRule="auto"/>
        <w:jc w:val="both"/>
        <w:rPr>
          <w:rFonts w:asciiTheme="majorHAnsi" w:hAnsiTheme="majorHAnsi" w:cs="Calibri"/>
          <w:sz w:val="22"/>
          <w:szCs w:val="22"/>
        </w:rPr>
      </w:pPr>
    </w:p>
    <w:p w14:paraId="6BD964A5" w14:textId="77777777" w:rsidR="00FF3591" w:rsidRPr="00FF3591" w:rsidRDefault="00FF3591" w:rsidP="00FF3591">
      <w:pPr>
        <w:pStyle w:val="NASLOV40ptGRAY"/>
        <w:numPr>
          <w:ilvl w:val="0"/>
          <w:numId w:val="34"/>
        </w:numPr>
        <w:spacing w:after="0" w:line="276" w:lineRule="auto"/>
        <w:rPr>
          <w:rFonts w:asciiTheme="majorHAnsi" w:hAnsiTheme="majorHAnsi" w:cs="Calibri"/>
          <w:b/>
          <w:sz w:val="22"/>
          <w:szCs w:val="22"/>
        </w:rPr>
      </w:pPr>
      <w:r w:rsidRPr="00CD4089">
        <w:rPr>
          <w:rFonts w:asciiTheme="majorHAnsi" w:hAnsiTheme="majorHAnsi" w:cs="Calibri"/>
          <w:b/>
          <w:sz w:val="22"/>
          <w:szCs w:val="22"/>
        </w:rPr>
        <w:t>PREHODNE IN KONČNE DOLOČBE</w:t>
      </w:r>
    </w:p>
    <w:p w14:paraId="0DF6EF34" w14:textId="77777777" w:rsidR="00FF3591" w:rsidRPr="00CD4089" w:rsidRDefault="00FF3591" w:rsidP="00FF3591">
      <w:pPr>
        <w:spacing w:line="276" w:lineRule="auto"/>
        <w:jc w:val="center"/>
        <w:rPr>
          <w:rFonts w:asciiTheme="majorHAnsi" w:hAnsiTheme="majorHAnsi" w:cs="Calibri"/>
          <w:sz w:val="22"/>
          <w:szCs w:val="22"/>
        </w:rPr>
      </w:pPr>
    </w:p>
    <w:p w14:paraId="554348AC"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147E3D3"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0DFBDA5D" w14:textId="77777777" w:rsidR="00FF3591" w:rsidRPr="00CD4089" w:rsidRDefault="00FF3591" w:rsidP="00FF3591">
      <w:pPr>
        <w:spacing w:line="276" w:lineRule="auto"/>
        <w:jc w:val="both"/>
        <w:rPr>
          <w:rFonts w:asciiTheme="majorHAnsi" w:hAnsiTheme="majorHAnsi" w:cs="Calibri"/>
          <w:sz w:val="22"/>
          <w:szCs w:val="22"/>
        </w:rPr>
      </w:pPr>
    </w:p>
    <w:p w14:paraId="11F4EAEB" w14:textId="3F72DEB5"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te</w:t>
      </w:r>
      <w:r w:rsidR="00A26EE0">
        <w:rPr>
          <w:rFonts w:asciiTheme="majorHAnsi" w:hAnsiTheme="majorHAnsi" w:cs="Calibri"/>
          <w:sz w:val="22"/>
          <w:szCs w:val="22"/>
        </w:rPr>
        <w:t xml:space="preserve"> pogodbe</w:t>
      </w:r>
      <w:r w:rsidRPr="00CD4089">
        <w:rPr>
          <w:rFonts w:asciiTheme="majorHAnsi" w:hAnsiTheme="majorHAnsi" w:cs="Calibri"/>
          <w:sz w:val="22"/>
          <w:szCs w:val="22"/>
        </w:rPr>
        <w:t>, ki jih pogodbene stranke ne bi mogle rešiti sporazumno, rešuje krajevno pristojno sodišče po sedežu naročnika.</w:t>
      </w:r>
    </w:p>
    <w:p w14:paraId="7BE4F7A2" w14:textId="77777777" w:rsidR="00FF3591" w:rsidRPr="00CD4089" w:rsidRDefault="00FF3591" w:rsidP="00FF3591">
      <w:pPr>
        <w:spacing w:line="276" w:lineRule="auto"/>
        <w:jc w:val="both"/>
        <w:rPr>
          <w:rFonts w:asciiTheme="majorHAnsi" w:hAnsiTheme="majorHAnsi" w:cs="Calibri"/>
          <w:sz w:val="22"/>
          <w:szCs w:val="22"/>
        </w:rPr>
      </w:pPr>
    </w:p>
    <w:p w14:paraId="19FCFFE2" w14:textId="4817182F"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pogodbenih strank, se vse pravice in obveznosti po te</w:t>
      </w:r>
      <w:r w:rsidR="00A26EE0">
        <w:rPr>
          <w:rFonts w:asciiTheme="majorHAnsi" w:hAnsiTheme="majorHAnsi" w:cs="Calibri"/>
          <w:sz w:val="22"/>
          <w:szCs w:val="22"/>
        </w:rPr>
        <w:t xml:space="preserve">j pogodbi </w:t>
      </w:r>
      <w:r w:rsidRPr="00CD4089">
        <w:rPr>
          <w:rFonts w:asciiTheme="majorHAnsi" w:hAnsiTheme="majorHAnsi" w:cs="Calibri"/>
          <w:sz w:val="22"/>
          <w:szCs w:val="22"/>
        </w:rPr>
        <w:t>prenesejo na njihove pravne naslednike.</w:t>
      </w:r>
    </w:p>
    <w:p w14:paraId="19F148A9" w14:textId="77777777" w:rsidR="00FF3591" w:rsidRPr="00CD4089" w:rsidRDefault="00FF3591" w:rsidP="00FF3591">
      <w:pPr>
        <w:spacing w:line="276" w:lineRule="auto"/>
        <w:rPr>
          <w:rFonts w:asciiTheme="majorHAnsi" w:hAnsiTheme="majorHAnsi" w:cs="Calibri"/>
          <w:sz w:val="22"/>
          <w:szCs w:val="22"/>
        </w:rPr>
      </w:pPr>
    </w:p>
    <w:p w14:paraId="587D40C7"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582AF3C6"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2D6D8D6" w14:textId="77777777" w:rsidR="00FF3591" w:rsidRPr="00CD4089" w:rsidRDefault="00FF3591" w:rsidP="00FF3591">
      <w:pPr>
        <w:spacing w:line="276" w:lineRule="auto"/>
        <w:rPr>
          <w:rFonts w:asciiTheme="majorHAnsi" w:hAnsiTheme="majorHAnsi" w:cs="Calibri"/>
          <w:sz w:val="22"/>
          <w:szCs w:val="22"/>
        </w:rPr>
      </w:pPr>
    </w:p>
    <w:p w14:paraId="07493E6C" w14:textId="77777777"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FEC5CF3"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49B6AB16"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7FCE4D42"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876D277" w14:textId="77777777" w:rsidR="00FF3591" w:rsidRPr="00CD4089" w:rsidRDefault="00FF3591" w:rsidP="00FF3591">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174F1E0" w14:textId="77777777" w:rsidR="00FF3591" w:rsidRDefault="00FF3591" w:rsidP="00FF3591">
      <w:pPr>
        <w:spacing w:line="276" w:lineRule="auto"/>
        <w:jc w:val="center"/>
        <w:rPr>
          <w:rFonts w:asciiTheme="majorHAnsi" w:hAnsiTheme="majorHAnsi" w:cs="Calibri"/>
          <w:sz w:val="22"/>
          <w:szCs w:val="22"/>
        </w:rPr>
      </w:pPr>
    </w:p>
    <w:p w14:paraId="79ABBCA8" w14:textId="77777777" w:rsidR="00F81D30" w:rsidRPr="00CD4089" w:rsidRDefault="00F81D30" w:rsidP="00F81D3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C717A5B" w14:textId="3C606355" w:rsidR="00F81D30" w:rsidRPr="00CD4089" w:rsidRDefault="00F81D30" w:rsidP="00F81D3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Prehodne določbe</w:t>
      </w:r>
      <w:r w:rsidRPr="00CD4089">
        <w:rPr>
          <w:rFonts w:asciiTheme="majorHAnsi" w:hAnsiTheme="majorHAnsi" w:cs="Calibri"/>
          <w:sz w:val="22"/>
          <w:szCs w:val="22"/>
        </w:rPr>
        <w:t>)</w:t>
      </w:r>
    </w:p>
    <w:p w14:paraId="30C110BC" w14:textId="77777777" w:rsidR="00F81D30" w:rsidRDefault="00F81D30" w:rsidP="00FF3591">
      <w:pPr>
        <w:spacing w:line="276" w:lineRule="auto"/>
        <w:jc w:val="center"/>
        <w:rPr>
          <w:rFonts w:asciiTheme="majorHAnsi" w:hAnsiTheme="majorHAnsi" w:cs="Calibri"/>
          <w:sz w:val="22"/>
          <w:szCs w:val="22"/>
        </w:rPr>
      </w:pPr>
    </w:p>
    <w:p w14:paraId="495C21E9" w14:textId="43DA2A6A" w:rsidR="00F81D30" w:rsidRDefault="00F81D30" w:rsidP="00F81D30">
      <w:pPr>
        <w:spacing w:line="276" w:lineRule="auto"/>
        <w:jc w:val="both"/>
        <w:rPr>
          <w:rFonts w:asciiTheme="majorHAnsi" w:hAnsiTheme="majorHAnsi" w:cs="Calibri"/>
          <w:sz w:val="22"/>
          <w:szCs w:val="22"/>
        </w:rPr>
      </w:pPr>
      <w:r>
        <w:rPr>
          <w:rFonts w:asciiTheme="majorHAnsi" w:hAnsiTheme="majorHAnsi" w:cs="Calibri"/>
          <w:sz w:val="22"/>
          <w:szCs w:val="22"/>
        </w:rPr>
        <w:t>Pogodbeni stranki se s sklenitvijo te pogodbe zavežeta, da bosta najkasneje do začetka izvajanja storitev po tej pogodbi, pristopili k sklenitvi</w:t>
      </w:r>
      <w:r w:rsidR="00251EDF">
        <w:rPr>
          <w:rFonts w:asciiTheme="majorHAnsi" w:hAnsiTheme="majorHAnsi" w:cs="Calibri"/>
          <w:sz w:val="22"/>
          <w:szCs w:val="22"/>
        </w:rPr>
        <w:t xml:space="preserve"> ločenega </w:t>
      </w:r>
      <w:r>
        <w:rPr>
          <w:rFonts w:asciiTheme="majorHAnsi" w:hAnsiTheme="majorHAnsi" w:cs="Calibri"/>
          <w:sz w:val="22"/>
          <w:szCs w:val="22"/>
        </w:rPr>
        <w:t>sporazuma o obdelavi osebnih podatkov (DPA)</w:t>
      </w:r>
      <w:r w:rsidR="00251EDF">
        <w:rPr>
          <w:rFonts w:asciiTheme="majorHAnsi" w:hAnsiTheme="majorHAnsi" w:cs="Calibri"/>
          <w:sz w:val="22"/>
          <w:szCs w:val="22"/>
        </w:rPr>
        <w:t xml:space="preserve">, </w:t>
      </w:r>
      <w:r>
        <w:rPr>
          <w:rFonts w:asciiTheme="majorHAnsi" w:hAnsiTheme="majorHAnsi" w:cs="Calibri"/>
          <w:sz w:val="22"/>
          <w:szCs w:val="22"/>
        </w:rPr>
        <w:t xml:space="preserve">ki s sklenitvijo postane priloga k tej pogodbi. V primeru, da se tekom izvajanja te pogodbe spremenijo posamezni elementi obdelave osebnih podatkov (npr. nameni ali sredstva obdelave) sta pogodbeni stranki dolžni najkasneje pred uveljavitvijo teh sprememb pristopiti k pogajanjem za sklenitev </w:t>
      </w:r>
      <w:r w:rsidR="0080727F">
        <w:rPr>
          <w:rFonts w:asciiTheme="majorHAnsi" w:hAnsiTheme="majorHAnsi" w:cs="Calibri"/>
          <w:sz w:val="22"/>
          <w:szCs w:val="22"/>
        </w:rPr>
        <w:t>spremembe DPA ali njenih prilog ter potrditvi oz. podpisu teh sprememb.</w:t>
      </w:r>
    </w:p>
    <w:p w14:paraId="1D9130BC" w14:textId="77777777" w:rsidR="0080727F" w:rsidRDefault="0080727F" w:rsidP="00F81D30">
      <w:pPr>
        <w:spacing w:line="276" w:lineRule="auto"/>
        <w:jc w:val="both"/>
        <w:rPr>
          <w:rFonts w:asciiTheme="majorHAnsi" w:hAnsiTheme="majorHAnsi" w:cs="Calibri"/>
          <w:sz w:val="22"/>
          <w:szCs w:val="22"/>
        </w:rPr>
      </w:pPr>
    </w:p>
    <w:p w14:paraId="2E7005A1" w14:textId="77777777" w:rsidR="00FF3591" w:rsidRPr="00CD4089" w:rsidRDefault="00FF3591" w:rsidP="00FF3591">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A94B0A8" w14:textId="77777777" w:rsidR="00FF3591" w:rsidRPr="00CD4089" w:rsidRDefault="00FF3591" w:rsidP="00FF3591">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5549D53A" w14:textId="77777777" w:rsidR="00FF3591" w:rsidRPr="00CD4089" w:rsidRDefault="00FF3591" w:rsidP="00FF3591">
      <w:pPr>
        <w:spacing w:line="276" w:lineRule="auto"/>
        <w:jc w:val="both"/>
        <w:rPr>
          <w:rFonts w:asciiTheme="majorHAnsi" w:hAnsiTheme="majorHAnsi" w:cs="Calibri"/>
          <w:sz w:val="22"/>
          <w:szCs w:val="22"/>
        </w:rPr>
      </w:pPr>
    </w:p>
    <w:p w14:paraId="0C85F4C1" w14:textId="34D25DFE" w:rsidR="00FF3591" w:rsidRPr="00CD4089" w:rsidRDefault="00A26EE0" w:rsidP="00FF3591">
      <w:pPr>
        <w:spacing w:line="276" w:lineRule="auto"/>
        <w:jc w:val="both"/>
        <w:rPr>
          <w:rFonts w:asciiTheme="majorHAnsi" w:hAnsiTheme="majorHAnsi" w:cs="Calibri"/>
          <w:sz w:val="22"/>
          <w:szCs w:val="22"/>
        </w:rPr>
      </w:pPr>
      <w:r>
        <w:rPr>
          <w:rFonts w:asciiTheme="majorHAnsi" w:hAnsiTheme="majorHAnsi" w:cs="Calibri"/>
          <w:sz w:val="22"/>
          <w:szCs w:val="22"/>
        </w:rPr>
        <w:t>Pogodba</w:t>
      </w:r>
      <w:r w:rsidR="00FF3591" w:rsidRPr="00CD4089">
        <w:rPr>
          <w:rFonts w:asciiTheme="majorHAnsi" w:hAnsiTheme="majorHAnsi" w:cs="Calibri"/>
          <w:sz w:val="22"/>
          <w:szCs w:val="22"/>
        </w:rPr>
        <w:t xml:space="preserve"> stopi v veljavo po podpisu vseh pogodbenih strank, </w:t>
      </w:r>
      <w:r w:rsidR="0006570D">
        <w:rPr>
          <w:rFonts w:asciiTheme="majorHAnsi" w:hAnsiTheme="majorHAnsi" w:cs="Calibri"/>
          <w:sz w:val="22"/>
          <w:szCs w:val="22"/>
        </w:rPr>
        <w:t xml:space="preserve">uporabljati pa se začne z dnem …………., vse </w:t>
      </w:r>
      <w:r w:rsidR="00FF3591" w:rsidRPr="00CD4089">
        <w:rPr>
          <w:rFonts w:asciiTheme="majorHAnsi" w:hAnsiTheme="majorHAnsi" w:cs="Calibri"/>
          <w:sz w:val="22"/>
          <w:szCs w:val="22"/>
        </w:rPr>
        <w:t xml:space="preserve">pod pogojem, da izvajalec v zahtevanem roku predloži zavarovanje </w:t>
      </w:r>
      <w:r w:rsidR="004A69C3">
        <w:rPr>
          <w:rFonts w:asciiTheme="majorHAnsi" w:hAnsiTheme="majorHAnsi" w:cs="Calibri"/>
          <w:sz w:val="22"/>
          <w:szCs w:val="22"/>
        </w:rPr>
        <w:t xml:space="preserve">za </w:t>
      </w:r>
      <w:r w:rsidR="00FF3591" w:rsidRPr="00CD4089">
        <w:rPr>
          <w:rFonts w:asciiTheme="majorHAnsi" w:hAnsiTheme="majorHAnsi" w:cs="Calibri"/>
          <w:sz w:val="22"/>
          <w:szCs w:val="22"/>
        </w:rPr>
        <w:t>dobr</w:t>
      </w:r>
      <w:r w:rsidR="004A69C3">
        <w:rPr>
          <w:rFonts w:asciiTheme="majorHAnsi" w:hAnsiTheme="majorHAnsi" w:cs="Calibri"/>
          <w:sz w:val="22"/>
          <w:szCs w:val="22"/>
        </w:rPr>
        <w:t>o</w:t>
      </w:r>
      <w:r w:rsidR="00FF3591" w:rsidRPr="00CD4089">
        <w:rPr>
          <w:rFonts w:asciiTheme="majorHAnsi" w:hAnsiTheme="majorHAnsi" w:cs="Calibri"/>
          <w:sz w:val="22"/>
          <w:szCs w:val="22"/>
        </w:rPr>
        <w:t xml:space="preserve"> izvedb</w:t>
      </w:r>
      <w:r w:rsidR="004A69C3">
        <w:rPr>
          <w:rFonts w:asciiTheme="majorHAnsi" w:hAnsiTheme="majorHAnsi" w:cs="Calibri"/>
          <w:sz w:val="22"/>
          <w:szCs w:val="22"/>
        </w:rPr>
        <w:t>o posla</w:t>
      </w:r>
      <w:r w:rsidR="00FF3591" w:rsidRPr="00CD4089">
        <w:rPr>
          <w:rFonts w:asciiTheme="majorHAnsi" w:hAnsiTheme="majorHAnsi" w:cs="Calibri"/>
          <w:sz w:val="22"/>
          <w:szCs w:val="22"/>
        </w:rPr>
        <w:t xml:space="preserve">. </w:t>
      </w:r>
    </w:p>
    <w:p w14:paraId="0A0B4C0F" w14:textId="77777777" w:rsidR="00FF3591" w:rsidRPr="00CD4089" w:rsidRDefault="00FF3591" w:rsidP="00FF3591">
      <w:pPr>
        <w:spacing w:line="276" w:lineRule="auto"/>
        <w:jc w:val="both"/>
        <w:rPr>
          <w:rFonts w:asciiTheme="majorHAnsi" w:hAnsiTheme="majorHAnsi" w:cs="Calibri"/>
          <w:sz w:val="22"/>
          <w:szCs w:val="22"/>
        </w:rPr>
      </w:pPr>
    </w:p>
    <w:p w14:paraId="6E719AE9" w14:textId="6EBDEE14" w:rsidR="00FF3591" w:rsidRPr="00CD4089" w:rsidRDefault="00FF3591" w:rsidP="00FF3591">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A26EE0">
        <w:rPr>
          <w:rFonts w:asciiTheme="majorHAnsi" w:hAnsiTheme="majorHAnsi" w:cs="Calibri"/>
          <w:sz w:val="22"/>
          <w:szCs w:val="22"/>
        </w:rPr>
        <w:t>pogodba</w:t>
      </w:r>
      <w:r w:rsidRPr="00CD4089">
        <w:rPr>
          <w:rFonts w:asciiTheme="majorHAnsi" w:hAnsiTheme="majorHAnsi" w:cs="Calibri"/>
          <w:sz w:val="22"/>
          <w:szCs w:val="22"/>
        </w:rPr>
        <w:t xml:space="preserve"> je sestavljen</w:t>
      </w:r>
      <w:r w:rsidR="00A26EE0">
        <w:rPr>
          <w:rFonts w:asciiTheme="majorHAnsi" w:hAnsiTheme="majorHAnsi" w:cs="Calibri"/>
          <w:sz w:val="22"/>
          <w:szCs w:val="22"/>
        </w:rPr>
        <w:t>a</w:t>
      </w:r>
      <w:r w:rsidRPr="00CD4089">
        <w:rPr>
          <w:rFonts w:asciiTheme="majorHAnsi" w:hAnsiTheme="majorHAnsi" w:cs="Calibri"/>
          <w:sz w:val="22"/>
          <w:szCs w:val="22"/>
        </w:rPr>
        <w:t xml:space="preserve"> </w:t>
      </w:r>
      <w:r w:rsidR="007F780C">
        <w:rPr>
          <w:rFonts w:asciiTheme="majorHAnsi" w:hAnsiTheme="majorHAnsi" w:cs="Calibri"/>
          <w:sz w:val="22"/>
          <w:szCs w:val="22"/>
        </w:rPr>
        <w:t>v dveh</w:t>
      </w:r>
      <w:r w:rsidRPr="00CD4089">
        <w:rPr>
          <w:rFonts w:asciiTheme="majorHAnsi" w:hAnsiTheme="majorHAnsi" w:cs="Calibri"/>
          <w:sz w:val="22"/>
          <w:szCs w:val="22"/>
        </w:rPr>
        <w:t xml:space="preserve"> (</w:t>
      </w:r>
      <w:r w:rsidR="007F780C">
        <w:rPr>
          <w:rFonts w:asciiTheme="majorHAnsi" w:hAnsiTheme="majorHAnsi" w:cs="Calibri"/>
          <w:sz w:val="22"/>
          <w:szCs w:val="22"/>
        </w:rPr>
        <w:t>2</w:t>
      </w:r>
      <w:r w:rsidRPr="00CD4089">
        <w:rPr>
          <w:rFonts w:asciiTheme="majorHAnsi" w:hAnsiTheme="majorHAnsi" w:cs="Calibri"/>
          <w:sz w:val="22"/>
          <w:szCs w:val="22"/>
        </w:rPr>
        <w:t xml:space="preserve">) izvodih, od katerih prejme vsaka pogodbena stranka po </w:t>
      </w:r>
      <w:r w:rsidR="007F780C">
        <w:rPr>
          <w:rFonts w:asciiTheme="majorHAnsi" w:hAnsiTheme="majorHAnsi" w:cs="Calibri"/>
          <w:sz w:val="22"/>
          <w:szCs w:val="22"/>
        </w:rPr>
        <w:t>en</w:t>
      </w:r>
      <w:r w:rsidRPr="00CD4089">
        <w:rPr>
          <w:rFonts w:asciiTheme="majorHAnsi" w:hAnsiTheme="majorHAnsi" w:cs="Calibri"/>
          <w:sz w:val="22"/>
          <w:szCs w:val="22"/>
        </w:rPr>
        <w:t xml:space="preserve"> (</w:t>
      </w:r>
      <w:r w:rsidR="007F780C">
        <w:rPr>
          <w:rFonts w:asciiTheme="majorHAnsi" w:hAnsiTheme="majorHAnsi" w:cs="Calibri"/>
          <w:sz w:val="22"/>
          <w:szCs w:val="22"/>
        </w:rPr>
        <w:t>1</w:t>
      </w:r>
      <w:r w:rsidRPr="00CD4089">
        <w:rPr>
          <w:rFonts w:asciiTheme="majorHAnsi" w:hAnsiTheme="majorHAnsi" w:cs="Calibri"/>
          <w:sz w:val="22"/>
          <w:szCs w:val="22"/>
        </w:rPr>
        <w:t xml:space="preserve">) izvod. </w:t>
      </w:r>
    </w:p>
    <w:p w14:paraId="1750D715" w14:textId="77777777" w:rsidR="00FF3591" w:rsidRPr="00CD4089" w:rsidRDefault="00FF3591" w:rsidP="00FF3591">
      <w:pPr>
        <w:spacing w:line="276" w:lineRule="auto"/>
        <w:jc w:val="both"/>
        <w:rPr>
          <w:rFonts w:asciiTheme="majorHAnsi" w:hAnsiTheme="majorHAnsi" w:cs="Calibri"/>
          <w:sz w:val="22"/>
          <w:szCs w:val="22"/>
        </w:rPr>
      </w:pPr>
    </w:p>
    <w:p w14:paraId="2F1D0E6A" w14:textId="77777777" w:rsidR="00FF3591" w:rsidRPr="00CD4089" w:rsidRDefault="00FF3591" w:rsidP="00FF3591">
      <w:pPr>
        <w:spacing w:line="276" w:lineRule="auto"/>
        <w:jc w:val="both"/>
        <w:rPr>
          <w:rFonts w:asciiTheme="majorHAnsi" w:hAnsiTheme="majorHAnsi" w:cs="Calibri"/>
          <w:sz w:val="22"/>
          <w:szCs w:val="22"/>
        </w:rPr>
      </w:pPr>
    </w:p>
    <w:p w14:paraId="506554D7" w14:textId="77777777" w:rsidR="00FF3591" w:rsidRPr="00CD4089" w:rsidRDefault="00FF3591" w:rsidP="00FF3591">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FF3591" w:rsidRPr="00CD4089" w14:paraId="7E3733E0" w14:textId="77777777" w:rsidTr="008125AB">
        <w:tc>
          <w:tcPr>
            <w:tcW w:w="3369" w:type="dxa"/>
          </w:tcPr>
          <w:p w14:paraId="56A7AAC8"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794F8CA0" w14:textId="77777777" w:rsidR="00A26EE0" w:rsidRPr="00A26EE0" w:rsidRDefault="00A26EE0" w:rsidP="00A26EE0">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7BD2CB62" w14:textId="77777777" w:rsidR="00A26EE0" w:rsidRDefault="00A26EE0" w:rsidP="00A26EE0">
            <w:pPr>
              <w:spacing w:line="276" w:lineRule="auto"/>
              <w:rPr>
                <w:rFonts w:asciiTheme="majorHAnsi" w:hAnsiTheme="majorHAnsi" w:cs="Calibri"/>
                <w:b/>
                <w:sz w:val="22"/>
                <w:szCs w:val="22"/>
              </w:rPr>
            </w:pPr>
          </w:p>
          <w:p w14:paraId="60D17924" w14:textId="5EEECE5F" w:rsidR="00A26EE0" w:rsidRPr="00CD4089" w:rsidRDefault="00A26EE0" w:rsidP="00A26EE0">
            <w:pPr>
              <w:spacing w:line="276" w:lineRule="auto"/>
              <w:rPr>
                <w:rFonts w:asciiTheme="majorHAnsi" w:hAnsiTheme="majorHAnsi" w:cs="Calibri"/>
                <w:b/>
                <w:sz w:val="22"/>
                <w:szCs w:val="22"/>
              </w:rPr>
            </w:pPr>
            <w:r>
              <w:rPr>
                <w:rFonts w:asciiTheme="majorHAnsi" w:hAnsiTheme="majorHAnsi" w:cs="Calibri"/>
                <w:b/>
                <w:sz w:val="22"/>
                <w:szCs w:val="22"/>
              </w:rPr>
              <w:t xml:space="preserve">I Z V A J A L E C </w:t>
            </w:r>
            <w:r w:rsidRPr="00CD4089">
              <w:rPr>
                <w:rFonts w:asciiTheme="majorHAnsi" w:hAnsiTheme="majorHAnsi" w:cs="Calibri"/>
                <w:b/>
                <w:sz w:val="22"/>
                <w:szCs w:val="22"/>
              </w:rPr>
              <w:t>:</w:t>
            </w:r>
          </w:p>
          <w:p w14:paraId="1CBC9767" w14:textId="021743A5" w:rsidR="00A26EE0" w:rsidRDefault="00A26EE0" w:rsidP="00A26EE0">
            <w:pPr>
              <w:spacing w:line="276" w:lineRule="auto"/>
              <w:rPr>
                <w:rFonts w:asciiTheme="majorHAnsi" w:hAnsiTheme="majorHAnsi" w:cs="Calibri"/>
                <w:b/>
                <w:bCs/>
                <w:sz w:val="22"/>
                <w:szCs w:val="22"/>
              </w:rPr>
            </w:pPr>
            <w:r>
              <w:rPr>
                <w:rFonts w:asciiTheme="majorHAnsi" w:hAnsiTheme="majorHAnsi" w:cs="Calibri"/>
                <w:b/>
                <w:bCs/>
                <w:sz w:val="22"/>
                <w:szCs w:val="22"/>
              </w:rPr>
              <w:t>…………………………..</w:t>
            </w:r>
          </w:p>
          <w:p w14:paraId="5597F7C8" w14:textId="77777777" w:rsidR="00A26EE0" w:rsidRDefault="00A26EE0" w:rsidP="00A26EE0">
            <w:pPr>
              <w:spacing w:line="276" w:lineRule="auto"/>
              <w:rPr>
                <w:rFonts w:asciiTheme="majorHAnsi" w:hAnsiTheme="majorHAnsi" w:cs="Calibri"/>
                <w:b/>
                <w:bCs/>
                <w:sz w:val="22"/>
                <w:szCs w:val="22"/>
              </w:rPr>
            </w:pPr>
          </w:p>
          <w:p w14:paraId="0A08FB80" w14:textId="4E3C30BD" w:rsidR="00A26EE0" w:rsidRPr="00CD4089" w:rsidRDefault="00A26EE0" w:rsidP="00A26EE0">
            <w:pPr>
              <w:spacing w:line="276" w:lineRule="auto"/>
              <w:rPr>
                <w:rFonts w:asciiTheme="majorHAnsi" w:hAnsiTheme="majorHAnsi" w:cs="Calibri"/>
                <w:sz w:val="22"/>
                <w:szCs w:val="22"/>
              </w:rPr>
            </w:pPr>
            <w:r>
              <w:rPr>
                <w:rFonts w:asciiTheme="majorHAnsi" w:hAnsiTheme="majorHAnsi" w:cs="Calibri"/>
                <w:b/>
                <w:bCs/>
                <w:sz w:val="22"/>
                <w:szCs w:val="22"/>
              </w:rPr>
              <w:t>Direktor</w:t>
            </w:r>
          </w:p>
          <w:p w14:paraId="6C6B4D9F" w14:textId="3777849B" w:rsidR="00FF3591" w:rsidRPr="00CD4089" w:rsidRDefault="00A26EE0" w:rsidP="00A26EE0">
            <w:pPr>
              <w:spacing w:line="276" w:lineRule="auto"/>
              <w:rPr>
                <w:rFonts w:asciiTheme="majorHAnsi" w:hAnsiTheme="majorHAnsi" w:cs="Calibri"/>
                <w:sz w:val="22"/>
                <w:szCs w:val="22"/>
              </w:rPr>
            </w:pPr>
            <w:r>
              <w:rPr>
                <w:rFonts w:asciiTheme="majorHAnsi" w:hAnsiTheme="majorHAnsi" w:cs="Calibri"/>
                <w:sz w:val="22"/>
                <w:szCs w:val="22"/>
              </w:rPr>
              <w:t>…………………………..</w:t>
            </w:r>
            <w:r w:rsidRPr="00CD4089">
              <w:rPr>
                <w:rFonts w:asciiTheme="majorHAnsi" w:hAnsiTheme="majorHAnsi" w:cs="Calibri"/>
                <w:sz w:val="22"/>
                <w:szCs w:val="22"/>
              </w:rPr>
              <w:t xml:space="preserve">        </w:t>
            </w:r>
          </w:p>
        </w:tc>
        <w:tc>
          <w:tcPr>
            <w:tcW w:w="1559" w:type="dxa"/>
          </w:tcPr>
          <w:p w14:paraId="6B8DAE51" w14:textId="77777777" w:rsidR="00FF3591" w:rsidRPr="00CD4089" w:rsidRDefault="00FF3591" w:rsidP="008125AB">
            <w:pPr>
              <w:spacing w:line="276" w:lineRule="auto"/>
              <w:jc w:val="both"/>
              <w:rPr>
                <w:rFonts w:asciiTheme="majorHAnsi" w:hAnsiTheme="majorHAnsi" w:cs="Calibri"/>
                <w:sz w:val="22"/>
                <w:szCs w:val="22"/>
              </w:rPr>
            </w:pPr>
          </w:p>
        </w:tc>
        <w:tc>
          <w:tcPr>
            <w:tcW w:w="4171" w:type="dxa"/>
          </w:tcPr>
          <w:p w14:paraId="120E585F" w14:textId="4C4AFA78"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Kraj, datum: …………………..</w:t>
            </w:r>
          </w:p>
          <w:p w14:paraId="5061FEDE" w14:textId="08F99330" w:rsidR="00A26EE0" w:rsidRPr="00A26EE0" w:rsidRDefault="00A26EE0" w:rsidP="008125AB">
            <w:pPr>
              <w:spacing w:line="276" w:lineRule="auto"/>
              <w:rPr>
                <w:rFonts w:asciiTheme="majorHAnsi" w:hAnsiTheme="majorHAnsi" w:cs="Calibri"/>
                <w:bCs/>
                <w:sz w:val="22"/>
                <w:szCs w:val="22"/>
              </w:rPr>
            </w:pPr>
            <w:r w:rsidRPr="00A26EE0">
              <w:rPr>
                <w:rFonts w:asciiTheme="majorHAnsi" w:hAnsiTheme="majorHAnsi" w:cs="Calibri"/>
                <w:bCs/>
                <w:sz w:val="22"/>
                <w:szCs w:val="22"/>
              </w:rPr>
              <w:t>Št.: ……………………</w:t>
            </w:r>
          </w:p>
          <w:p w14:paraId="6353FCAE" w14:textId="77777777" w:rsidR="00A26EE0" w:rsidRDefault="00A26EE0" w:rsidP="008125AB">
            <w:pPr>
              <w:spacing w:line="276" w:lineRule="auto"/>
              <w:rPr>
                <w:rFonts w:asciiTheme="majorHAnsi" w:hAnsiTheme="majorHAnsi" w:cs="Calibri"/>
                <w:b/>
                <w:sz w:val="22"/>
                <w:szCs w:val="22"/>
              </w:rPr>
            </w:pPr>
          </w:p>
          <w:p w14:paraId="35654673" w14:textId="4B610044" w:rsidR="00FF3591" w:rsidRPr="00CD4089" w:rsidRDefault="00FF3591" w:rsidP="008125AB">
            <w:pPr>
              <w:spacing w:line="276" w:lineRule="auto"/>
              <w:rPr>
                <w:rFonts w:asciiTheme="majorHAnsi" w:hAnsiTheme="majorHAnsi" w:cs="Calibri"/>
                <w:b/>
                <w:sz w:val="22"/>
                <w:szCs w:val="22"/>
              </w:rPr>
            </w:pPr>
            <w:r w:rsidRPr="00CD4089">
              <w:rPr>
                <w:rFonts w:asciiTheme="majorHAnsi" w:hAnsiTheme="majorHAnsi" w:cs="Calibri"/>
                <w:b/>
                <w:sz w:val="22"/>
                <w:szCs w:val="22"/>
              </w:rPr>
              <w:t>N A R O Č N I K :</w:t>
            </w:r>
          </w:p>
          <w:p w14:paraId="5BED2998" w14:textId="6961BCDE" w:rsidR="00A26EE0" w:rsidRDefault="00A26EE0" w:rsidP="008125AB">
            <w:pPr>
              <w:spacing w:line="276" w:lineRule="auto"/>
              <w:rPr>
                <w:rFonts w:asciiTheme="majorHAnsi" w:hAnsiTheme="majorHAnsi" w:cs="Calibri"/>
                <w:b/>
                <w:bCs/>
                <w:sz w:val="22"/>
                <w:szCs w:val="22"/>
              </w:rPr>
            </w:pPr>
            <w:r>
              <w:rPr>
                <w:rFonts w:asciiTheme="majorHAnsi" w:hAnsiTheme="majorHAnsi" w:cs="Calibri"/>
                <w:b/>
                <w:bCs/>
                <w:sz w:val="22"/>
                <w:szCs w:val="22"/>
              </w:rPr>
              <w:t xml:space="preserve">Univerzitetni klinični center    </w:t>
            </w:r>
          </w:p>
          <w:p w14:paraId="094C6859" w14:textId="3378671C" w:rsidR="00FF3591" w:rsidRDefault="00A26EE0" w:rsidP="008125AB">
            <w:pPr>
              <w:spacing w:line="276" w:lineRule="auto"/>
              <w:rPr>
                <w:rFonts w:asciiTheme="majorHAnsi" w:hAnsiTheme="majorHAnsi" w:cs="Calibri"/>
                <w:b/>
                <w:bCs/>
                <w:sz w:val="22"/>
                <w:szCs w:val="22"/>
              </w:rPr>
            </w:pPr>
            <w:r>
              <w:rPr>
                <w:rFonts w:asciiTheme="majorHAnsi" w:hAnsiTheme="majorHAnsi" w:cs="Calibri"/>
                <w:b/>
                <w:bCs/>
                <w:sz w:val="22"/>
                <w:szCs w:val="22"/>
              </w:rPr>
              <w:t>Ljubljana</w:t>
            </w:r>
          </w:p>
          <w:p w14:paraId="1DFF2850" w14:textId="04B9FF39" w:rsidR="00A26EE0" w:rsidRPr="00CD4089" w:rsidRDefault="00A26EE0" w:rsidP="008125AB">
            <w:pPr>
              <w:spacing w:line="276" w:lineRule="auto"/>
              <w:rPr>
                <w:rFonts w:asciiTheme="majorHAnsi" w:hAnsiTheme="majorHAnsi" w:cs="Calibri"/>
                <w:sz w:val="22"/>
                <w:szCs w:val="22"/>
              </w:rPr>
            </w:pPr>
            <w:r>
              <w:rPr>
                <w:rFonts w:asciiTheme="majorHAnsi" w:hAnsiTheme="majorHAnsi" w:cs="Calibri"/>
                <w:b/>
                <w:bCs/>
                <w:sz w:val="22"/>
                <w:szCs w:val="22"/>
              </w:rPr>
              <w:t>Generalni direktor</w:t>
            </w:r>
          </w:p>
          <w:p w14:paraId="1CD6F9BB" w14:textId="295A5CCE" w:rsidR="00FF3591" w:rsidRPr="00CD4089" w:rsidRDefault="00A26EE0" w:rsidP="00A26EE0">
            <w:pPr>
              <w:spacing w:line="276" w:lineRule="auto"/>
              <w:rPr>
                <w:rFonts w:asciiTheme="majorHAnsi" w:hAnsiTheme="majorHAnsi" w:cs="Calibri"/>
                <w:b/>
                <w:sz w:val="22"/>
                <w:szCs w:val="22"/>
              </w:rPr>
            </w:pPr>
            <w:r>
              <w:rPr>
                <w:rFonts w:asciiTheme="majorHAnsi" w:hAnsiTheme="majorHAnsi" w:cs="Calibri"/>
                <w:sz w:val="22"/>
                <w:szCs w:val="22"/>
              </w:rPr>
              <w:t>doc. dr. Marko Jug, dr. med.</w:t>
            </w:r>
            <w:r w:rsidR="00FF3591" w:rsidRPr="00CD4089">
              <w:rPr>
                <w:rFonts w:asciiTheme="majorHAnsi" w:hAnsiTheme="majorHAnsi" w:cs="Calibri"/>
                <w:sz w:val="22"/>
                <w:szCs w:val="22"/>
              </w:rPr>
              <w:t xml:space="preserve">        </w:t>
            </w:r>
          </w:p>
        </w:tc>
      </w:tr>
    </w:tbl>
    <w:p w14:paraId="195A6C96" w14:textId="77777777" w:rsidR="00557745" w:rsidRPr="00557745" w:rsidRDefault="00557745" w:rsidP="00835D0E">
      <w:pPr>
        <w:spacing w:line="276" w:lineRule="auto"/>
        <w:jc w:val="both"/>
        <w:rPr>
          <w:rFonts w:asciiTheme="majorHAnsi" w:hAnsiTheme="majorHAnsi" w:cs="Calibri"/>
          <w:sz w:val="22"/>
          <w:szCs w:val="22"/>
        </w:rPr>
      </w:pPr>
    </w:p>
    <w:sectPr w:rsidR="00557745" w:rsidRPr="00557745" w:rsidSect="004A69C3">
      <w:footerReference w:type="default" r:id="rId7"/>
      <w:headerReference w:type="first" r:id="rId8"/>
      <w:endnotePr>
        <w:numFmt w:val="decimal"/>
      </w:endnotePr>
      <w:pgSz w:w="11906" w:h="16838"/>
      <w:pgMar w:top="993" w:right="1417" w:bottom="1417" w:left="1417" w:header="568"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DDAA4" w14:textId="77777777" w:rsidR="001F7748" w:rsidRDefault="001F7748" w:rsidP="00E9522B">
      <w:pPr>
        <w:pStyle w:val="Naslov1"/>
      </w:pPr>
      <w:r>
        <w:separator/>
      </w:r>
    </w:p>
  </w:endnote>
  <w:endnote w:type="continuationSeparator" w:id="0">
    <w:p w14:paraId="6906A6DA" w14:textId="77777777" w:rsidR="001F7748" w:rsidRDefault="001F7748"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667356"/>
      <w:docPartObj>
        <w:docPartGallery w:val="Page Numbers (Bottom of Page)"/>
        <w:docPartUnique/>
      </w:docPartObj>
    </w:sdtPr>
    <w:sdtEndPr/>
    <w:sdtContent>
      <w:p w14:paraId="636D529B" w14:textId="77777777" w:rsidR="00CD4089" w:rsidRDefault="00CD4089">
        <w:pPr>
          <w:pStyle w:val="Noga"/>
          <w:jc w:val="right"/>
        </w:pPr>
        <w:r>
          <w:fldChar w:fldCharType="begin"/>
        </w:r>
        <w:r>
          <w:instrText>PAGE   \* MERGEFORMAT</w:instrText>
        </w:r>
        <w:r>
          <w:fldChar w:fldCharType="separate"/>
        </w:r>
        <w:r w:rsidR="00B66B57">
          <w:rPr>
            <w:noProof/>
          </w:rPr>
          <w:t>1</w:t>
        </w:r>
        <w:r w:rsidR="00B66B57">
          <w:rPr>
            <w:noProof/>
          </w:rPr>
          <w:t>2</w:t>
        </w:r>
        <w:r>
          <w:fldChar w:fldCharType="end"/>
        </w:r>
      </w:p>
    </w:sdtContent>
  </w:sdt>
  <w:p w14:paraId="7406F24D" w14:textId="77777777"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7458C" w14:textId="77777777" w:rsidR="001F7748" w:rsidRDefault="001F7748" w:rsidP="00E9522B">
      <w:pPr>
        <w:pStyle w:val="Naslov1"/>
      </w:pPr>
      <w:r>
        <w:separator/>
      </w:r>
    </w:p>
  </w:footnote>
  <w:footnote w:type="continuationSeparator" w:id="0">
    <w:p w14:paraId="42154EF9" w14:textId="77777777" w:rsidR="001F7748" w:rsidRDefault="001F7748"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268C2" w14:textId="44C4A6E3" w:rsidR="00304A07" w:rsidRPr="00591B8B" w:rsidRDefault="00CD4089" w:rsidP="00BA0DD0">
    <w:pPr>
      <w:pStyle w:val="NASLOV40ptGRAY"/>
      <w:spacing w:after="0"/>
      <w:jc w:val="center"/>
      <w:rPr>
        <w:rFonts w:ascii="Century Gothic" w:hAnsi="Century Gothic"/>
        <w:color w:val="A9C938"/>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xml:space="preserve">. Vzorec </w:t>
    </w:r>
    <w:r w:rsidR="00BA0DD0">
      <w:rPr>
        <w:rFonts w:asciiTheme="majorHAnsi" w:hAnsiTheme="majorHAnsi"/>
        <w:caps w:val="0"/>
        <w:color w:val="008080"/>
        <w:sz w:val="20"/>
        <w:szCs w:val="24"/>
      </w:rPr>
      <w:t>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5D3C71"/>
    <w:multiLevelType w:val="hybridMultilevel"/>
    <w:tmpl w:val="9F88D562"/>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D632D8"/>
    <w:multiLevelType w:val="hybridMultilevel"/>
    <w:tmpl w:val="69BCE4B0"/>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0"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1D04CB0"/>
    <w:multiLevelType w:val="hybridMultilevel"/>
    <w:tmpl w:val="FC6E947C"/>
    <w:lvl w:ilvl="0" w:tplc="3A844A12">
      <w:start w:val="1"/>
      <w:numFmt w:val="lowerRoman"/>
      <w:lvlText w:val="(%1)"/>
      <w:lvlJc w:val="left"/>
      <w:pPr>
        <w:ind w:left="765" w:hanging="720"/>
      </w:pPr>
      <w:rPr>
        <w:rFonts w:hint="default"/>
      </w:rPr>
    </w:lvl>
    <w:lvl w:ilvl="1" w:tplc="04240019">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20" w15:restartNumberingAfterBreak="0">
    <w:nsid w:val="54742CD2"/>
    <w:multiLevelType w:val="hybridMultilevel"/>
    <w:tmpl w:val="73D08CDA"/>
    <w:lvl w:ilvl="0" w:tplc="9A28850A">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A233DD"/>
    <w:multiLevelType w:val="hybridMultilevel"/>
    <w:tmpl w:val="16541304"/>
    <w:lvl w:ilvl="0" w:tplc="0706AD98">
      <w:start w:val="3"/>
      <w:numFmt w:val="bullet"/>
      <w:lvlText w:val="-"/>
      <w:lvlJc w:val="left"/>
      <w:pPr>
        <w:ind w:left="720" w:hanging="360"/>
      </w:pPr>
      <w:rPr>
        <w:rFonts w:ascii="Trebuchet MS" w:eastAsia="MS ??"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738104A"/>
    <w:multiLevelType w:val="hybridMultilevel"/>
    <w:tmpl w:val="38E6389E"/>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716D65"/>
    <w:multiLevelType w:val="hybridMultilevel"/>
    <w:tmpl w:val="F4F88E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2E5998"/>
    <w:multiLevelType w:val="hybridMultilevel"/>
    <w:tmpl w:val="E296202E"/>
    <w:lvl w:ilvl="0" w:tplc="099602CA">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6FE0266F"/>
    <w:multiLevelType w:val="hybridMultilevel"/>
    <w:tmpl w:val="39024F1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9357E1"/>
    <w:multiLevelType w:val="hybridMultilevel"/>
    <w:tmpl w:val="5AC8316A"/>
    <w:lvl w:ilvl="0" w:tplc="819A65B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1A92BA9"/>
    <w:multiLevelType w:val="hybridMultilevel"/>
    <w:tmpl w:val="3F7ABDD4"/>
    <w:lvl w:ilvl="0" w:tplc="819E200A">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4C75131"/>
    <w:multiLevelType w:val="hybridMultilevel"/>
    <w:tmpl w:val="A25E96F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32647368">
      <w:start w:val="1"/>
      <w:numFmt w:val="decimal"/>
      <w:lvlText w:val="%3."/>
      <w:lvlJc w:val="left"/>
      <w:pPr>
        <w:ind w:left="2025" w:hanging="405"/>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B131E1"/>
    <w:multiLevelType w:val="hybridMultilevel"/>
    <w:tmpl w:val="94C4ADB4"/>
    <w:lvl w:ilvl="0" w:tplc="819A65BA">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1713D9"/>
    <w:multiLevelType w:val="hybridMultilevel"/>
    <w:tmpl w:val="A2E48580"/>
    <w:lvl w:ilvl="0" w:tplc="393AB29C">
      <w:start w:val="1"/>
      <w:numFmt w:val="upperRoman"/>
      <w:lvlText w:val="%1."/>
      <w:lvlJc w:val="left"/>
      <w:pPr>
        <w:ind w:left="1080" w:hanging="720"/>
      </w:pPr>
      <w:rPr>
        <w:rFonts w:cs="Calibri"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92724383">
    <w:abstractNumId w:val="30"/>
  </w:num>
  <w:num w:numId="2" w16cid:durableId="12459100">
    <w:abstractNumId w:val="17"/>
  </w:num>
  <w:num w:numId="3" w16cid:durableId="868680999">
    <w:abstractNumId w:val="32"/>
  </w:num>
  <w:num w:numId="4" w16cid:durableId="352460728">
    <w:abstractNumId w:val="4"/>
  </w:num>
  <w:num w:numId="5" w16cid:durableId="447238745">
    <w:abstractNumId w:val="1"/>
  </w:num>
  <w:num w:numId="6" w16cid:durableId="325670760">
    <w:abstractNumId w:val="16"/>
  </w:num>
  <w:num w:numId="7" w16cid:durableId="1144195303">
    <w:abstractNumId w:val="22"/>
  </w:num>
  <w:num w:numId="8" w16cid:durableId="1058939270">
    <w:abstractNumId w:val="5"/>
  </w:num>
  <w:num w:numId="9" w16cid:durableId="1249726994">
    <w:abstractNumId w:val="14"/>
  </w:num>
  <w:num w:numId="10" w16cid:durableId="1475559772">
    <w:abstractNumId w:val="15"/>
  </w:num>
  <w:num w:numId="11" w16cid:durableId="730076055">
    <w:abstractNumId w:val="18"/>
  </w:num>
  <w:num w:numId="12" w16cid:durableId="1561331131">
    <w:abstractNumId w:val="12"/>
  </w:num>
  <w:num w:numId="13" w16cid:durableId="2094541636">
    <w:abstractNumId w:val="3"/>
  </w:num>
  <w:num w:numId="14" w16cid:durableId="950433488">
    <w:abstractNumId w:val="6"/>
  </w:num>
  <w:num w:numId="15" w16cid:durableId="1553619238">
    <w:abstractNumId w:val="7"/>
  </w:num>
  <w:num w:numId="16" w16cid:durableId="1506746779">
    <w:abstractNumId w:val="10"/>
  </w:num>
  <w:num w:numId="17" w16cid:durableId="366563045">
    <w:abstractNumId w:val="26"/>
  </w:num>
  <w:num w:numId="18" w16cid:durableId="1849951962">
    <w:abstractNumId w:val="0"/>
  </w:num>
  <w:num w:numId="19" w16cid:durableId="925503534">
    <w:abstractNumId w:val="4"/>
  </w:num>
  <w:num w:numId="20" w16cid:durableId="1128163805">
    <w:abstractNumId w:val="4"/>
  </w:num>
  <w:num w:numId="21" w16cid:durableId="1669627823">
    <w:abstractNumId w:val="33"/>
  </w:num>
  <w:num w:numId="22" w16cid:durableId="495651657">
    <w:abstractNumId w:val="4"/>
  </w:num>
  <w:num w:numId="23" w16cid:durableId="412825320">
    <w:abstractNumId w:val="13"/>
  </w:num>
  <w:num w:numId="24" w16cid:durableId="1308321454">
    <w:abstractNumId w:val="11"/>
  </w:num>
  <w:num w:numId="25" w16cid:durableId="1730763304">
    <w:abstractNumId w:val="22"/>
  </w:num>
  <w:num w:numId="26" w16cid:durableId="1749812404">
    <w:abstractNumId w:val="27"/>
  </w:num>
  <w:num w:numId="27" w16cid:durableId="1700858788">
    <w:abstractNumId w:val="8"/>
  </w:num>
  <w:num w:numId="28" w16cid:durableId="1540586868">
    <w:abstractNumId w:val="9"/>
  </w:num>
  <w:num w:numId="29" w16cid:durableId="2003195579">
    <w:abstractNumId w:val="21"/>
  </w:num>
  <w:num w:numId="30" w16cid:durableId="355621555">
    <w:abstractNumId w:val="29"/>
  </w:num>
  <w:num w:numId="31" w16cid:durableId="2123575179">
    <w:abstractNumId w:val="2"/>
  </w:num>
  <w:num w:numId="32" w16cid:durableId="964044445">
    <w:abstractNumId w:val="25"/>
  </w:num>
  <w:num w:numId="33" w16cid:durableId="1954021547">
    <w:abstractNumId w:val="20"/>
  </w:num>
  <w:num w:numId="34" w16cid:durableId="201140701">
    <w:abstractNumId w:val="31"/>
  </w:num>
  <w:num w:numId="35" w16cid:durableId="575171188">
    <w:abstractNumId w:val="35"/>
  </w:num>
  <w:num w:numId="36" w16cid:durableId="956790070">
    <w:abstractNumId w:val="23"/>
  </w:num>
  <w:num w:numId="37" w16cid:durableId="2032492742">
    <w:abstractNumId w:val="28"/>
  </w:num>
  <w:num w:numId="38" w16cid:durableId="719860872">
    <w:abstractNumId w:val="34"/>
  </w:num>
  <w:num w:numId="39" w16cid:durableId="2043819123">
    <w:abstractNumId w:val="24"/>
  </w:num>
  <w:num w:numId="40" w16cid:durableId="51334806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12DBE"/>
    <w:rsid w:val="00015160"/>
    <w:rsid w:val="00016584"/>
    <w:rsid w:val="000167C2"/>
    <w:rsid w:val="00016852"/>
    <w:rsid w:val="00020A41"/>
    <w:rsid w:val="0002790F"/>
    <w:rsid w:val="00030B09"/>
    <w:rsid w:val="00032A9F"/>
    <w:rsid w:val="000333D9"/>
    <w:rsid w:val="000421F3"/>
    <w:rsid w:val="00046D14"/>
    <w:rsid w:val="000511E0"/>
    <w:rsid w:val="00051992"/>
    <w:rsid w:val="00052F7B"/>
    <w:rsid w:val="000560A3"/>
    <w:rsid w:val="00056434"/>
    <w:rsid w:val="00064661"/>
    <w:rsid w:val="0006570D"/>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C4E2D"/>
    <w:rsid w:val="000C63BE"/>
    <w:rsid w:val="000D332A"/>
    <w:rsid w:val="000D34AD"/>
    <w:rsid w:val="000D766E"/>
    <w:rsid w:val="000E0C46"/>
    <w:rsid w:val="000E25D3"/>
    <w:rsid w:val="000F2317"/>
    <w:rsid w:val="000F7925"/>
    <w:rsid w:val="00100E04"/>
    <w:rsid w:val="0010165C"/>
    <w:rsid w:val="00101E11"/>
    <w:rsid w:val="00103B16"/>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0AB0"/>
    <w:rsid w:val="00151242"/>
    <w:rsid w:val="00156D8D"/>
    <w:rsid w:val="0015717D"/>
    <w:rsid w:val="00161311"/>
    <w:rsid w:val="0016204E"/>
    <w:rsid w:val="00175BA4"/>
    <w:rsid w:val="00183E96"/>
    <w:rsid w:val="00186161"/>
    <w:rsid w:val="0019078B"/>
    <w:rsid w:val="00190FE3"/>
    <w:rsid w:val="001917A7"/>
    <w:rsid w:val="00197172"/>
    <w:rsid w:val="00197F1C"/>
    <w:rsid w:val="001A081C"/>
    <w:rsid w:val="001A12E2"/>
    <w:rsid w:val="001A142C"/>
    <w:rsid w:val="001B0252"/>
    <w:rsid w:val="001B38E9"/>
    <w:rsid w:val="001C2995"/>
    <w:rsid w:val="001D1BE4"/>
    <w:rsid w:val="001D211C"/>
    <w:rsid w:val="001D2A03"/>
    <w:rsid w:val="001D64E6"/>
    <w:rsid w:val="001D6FC5"/>
    <w:rsid w:val="001E0ADA"/>
    <w:rsid w:val="001E3A90"/>
    <w:rsid w:val="001E79B6"/>
    <w:rsid w:val="001F5C72"/>
    <w:rsid w:val="001F76B5"/>
    <w:rsid w:val="001F7748"/>
    <w:rsid w:val="00203009"/>
    <w:rsid w:val="00205E61"/>
    <w:rsid w:val="00206615"/>
    <w:rsid w:val="002114D9"/>
    <w:rsid w:val="002116DF"/>
    <w:rsid w:val="00212410"/>
    <w:rsid w:val="00214349"/>
    <w:rsid w:val="00214E04"/>
    <w:rsid w:val="00221825"/>
    <w:rsid w:val="00221B7A"/>
    <w:rsid w:val="00225367"/>
    <w:rsid w:val="0023434F"/>
    <w:rsid w:val="002451AD"/>
    <w:rsid w:val="00250B7B"/>
    <w:rsid w:val="00250DC8"/>
    <w:rsid w:val="00251EDF"/>
    <w:rsid w:val="00257E44"/>
    <w:rsid w:val="0026340F"/>
    <w:rsid w:val="00263785"/>
    <w:rsid w:val="00267462"/>
    <w:rsid w:val="00270462"/>
    <w:rsid w:val="00270E9C"/>
    <w:rsid w:val="00273A3D"/>
    <w:rsid w:val="0027749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97B"/>
    <w:rsid w:val="00331F53"/>
    <w:rsid w:val="0033221F"/>
    <w:rsid w:val="00332C47"/>
    <w:rsid w:val="00333525"/>
    <w:rsid w:val="00333926"/>
    <w:rsid w:val="00335682"/>
    <w:rsid w:val="003366BC"/>
    <w:rsid w:val="00340466"/>
    <w:rsid w:val="0034594D"/>
    <w:rsid w:val="003466AE"/>
    <w:rsid w:val="00346A0A"/>
    <w:rsid w:val="00347EF5"/>
    <w:rsid w:val="00352C6B"/>
    <w:rsid w:val="003531EC"/>
    <w:rsid w:val="00355243"/>
    <w:rsid w:val="003555F2"/>
    <w:rsid w:val="003561A8"/>
    <w:rsid w:val="00366032"/>
    <w:rsid w:val="00371308"/>
    <w:rsid w:val="003715FA"/>
    <w:rsid w:val="003774B1"/>
    <w:rsid w:val="00382722"/>
    <w:rsid w:val="00391B6A"/>
    <w:rsid w:val="003926D5"/>
    <w:rsid w:val="00393673"/>
    <w:rsid w:val="0039629D"/>
    <w:rsid w:val="003A3ECF"/>
    <w:rsid w:val="003A5145"/>
    <w:rsid w:val="003A60DB"/>
    <w:rsid w:val="003A71E0"/>
    <w:rsid w:val="003B1F36"/>
    <w:rsid w:val="003B3722"/>
    <w:rsid w:val="003B49F2"/>
    <w:rsid w:val="003B72F1"/>
    <w:rsid w:val="003C2EF3"/>
    <w:rsid w:val="003C37A2"/>
    <w:rsid w:val="003C75E5"/>
    <w:rsid w:val="003D12E2"/>
    <w:rsid w:val="003D5C79"/>
    <w:rsid w:val="003E27B5"/>
    <w:rsid w:val="003E3791"/>
    <w:rsid w:val="004035F2"/>
    <w:rsid w:val="004058BC"/>
    <w:rsid w:val="00414836"/>
    <w:rsid w:val="00416155"/>
    <w:rsid w:val="004247D5"/>
    <w:rsid w:val="00424813"/>
    <w:rsid w:val="00425B61"/>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90070"/>
    <w:rsid w:val="004A12B5"/>
    <w:rsid w:val="004A1845"/>
    <w:rsid w:val="004A18C7"/>
    <w:rsid w:val="004A45E3"/>
    <w:rsid w:val="004A69C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505D6"/>
    <w:rsid w:val="005545DF"/>
    <w:rsid w:val="005559EB"/>
    <w:rsid w:val="005560B6"/>
    <w:rsid w:val="005564AD"/>
    <w:rsid w:val="00557745"/>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96898"/>
    <w:rsid w:val="005A2230"/>
    <w:rsid w:val="005A408E"/>
    <w:rsid w:val="005A63B5"/>
    <w:rsid w:val="005A690E"/>
    <w:rsid w:val="005B0A46"/>
    <w:rsid w:val="005B30C9"/>
    <w:rsid w:val="005B5B60"/>
    <w:rsid w:val="005B65B6"/>
    <w:rsid w:val="005B68D4"/>
    <w:rsid w:val="005B691C"/>
    <w:rsid w:val="005B6C7C"/>
    <w:rsid w:val="005B7E3B"/>
    <w:rsid w:val="005C0C38"/>
    <w:rsid w:val="005C1884"/>
    <w:rsid w:val="005C4194"/>
    <w:rsid w:val="005C4BCC"/>
    <w:rsid w:val="005C4DAB"/>
    <w:rsid w:val="005C57D8"/>
    <w:rsid w:val="005D401A"/>
    <w:rsid w:val="005D5BFA"/>
    <w:rsid w:val="005D6DF0"/>
    <w:rsid w:val="005E556B"/>
    <w:rsid w:val="005E74EA"/>
    <w:rsid w:val="005E76CB"/>
    <w:rsid w:val="005F1919"/>
    <w:rsid w:val="005F2829"/>
    <w:rsid w:val="005F6BAF"/>
    <w:rsid w:val="00604709"/>
    <w:rsid w:val="0061186A"/>
    <w:rsid w:val="006118E1"/>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65FE1"/>
    <w:rsid w:val="00670983"/>
    <w:rsid w:val="00670FD6"/>
    <w:rsid w:val="00672857"/>
    <w:rsid w:val="00675507"/>
    <w:rsid w:val="00684250"/>
    <w:rsid w:val="00685659"/>
    <w:rsid w:val="00686014"/>
    <w:rsid w:val="0069412E"/>
    <w:rsid w:val="00696EFF"/>
    <w:rsid w:val="006B243C"/>
    <w:rsid w:val="006B25B9"/>
    <w:rsid w:val="006B27D3"/>
    <w:rsid w:val="006B5EE2"/>
    <w:rsid w:val="006B6936"/>
    <w:rsid w:val="006C13CD"/>
    <w:rsid w:val="006C1EFD"/>
    <w:rsid w:val="006C3D1F"/>
    <w:rsid w:val="006C70CC"/>
    <w:rsid w:val="006D3C39"/>
    <w:rsid w:val="006D4067"/>
    <w:rsid w:val="006E0BB1"/>
    <w:rsid w:val="006E139F"/>
    <w:rsid w:val="006E3890"/>
    <w:rsid w:val="006E5470"/>
    <w:rsid w:val="006F1A7B"/>
    <w:rsid w:val="006F4037"/>
    <w:rsid w:val="00713181"/>
    <w:rsid w:val="0071513C"/>
    <w:rsid w:val="007155A6"/>
    <w:rsid w:val="00716197"/>
    <w:rsid w:val="007347AC"/>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A127D"/>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7F780C"/>
    <w:rsid w:val="00803FE1"/>
    <w:rsid w:val="0080727F"/>
    <w:rsid w:val="008078E8"/>
    <w:rsid w:val="00811F9C"/>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76A40"/>
    <w:rsid w:val="00882108"/>
    <w:rsid w:val="00882E70"/>
    <w:rsid w:val="00887247"/>
    <w:rsid w:val="008910B9"/>
    <w:rsid w:val="00891300"/>
    <w:rsid w:val="0089368B"/>
    <w:rsid w:val="0089668E"/>
    <w:rsid w:val="008A0846"/>
    <w:rsid w:val="008A2086"/>
    <w:rsid w:val="008A2E99"/>
    <w:rsid w:val="008A33A4"/>
    <w:rsid w:val="008A385E"/>
    <w:rsid w:val="008B4C33"/>
    <w:rsid w:val="008B4E6A"/>
    <w:rsid w:val="008D24BE"/>
    <w:rsid w:val="008D2AF8"/>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1E89"/>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3E0B"/>
    <w:rsid w:val="0099502B"/>
    <w:rsid w:val="009A040B"/>
    <w:rsid w:val="009A0FF7"/>
    <w:rsid w:val="009A24C5"/>
    <w:rsid w:val="009A2BCB"/>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1877"/>
    <w:rsid w:val="009E2CE9"/>
    <w:rsid w:val="009E5CE0"/>
    <w:rsid w:val="009E6814"/>
    <w:rsid w:val="009E711A"/>
    <w:rsid w:val="009F0A42"/>
    <w:rsid w:val="009F2CC0"/>
    <w:rsid w:val="009F3115"/>
    <w:rsid w:val="009F7691"/>
    <w:rsid w:val="009F7949"/>
    <w:rsid w:val="00A005CF"/>
    <w:rsid w:val="00A00E4A"/>
    <w:rsid w:val="00A0256A"/>
    <w:rsid w:val="00A02EC8"/>
    <w:rsid w:val="00A0647F"/>
    <w:rsid w:val="00A1186B"/>
    <w:rsid w:val="00A1286D"/>
    <w:rsid w:val="00A1407B"/>
    <w:rsid w:val="00A238C6"/>
    <w:rsid w:val="00A26EE0"/>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2625"/>
    <w:rsid w:val="00AB7A84"/>
    <w:rsid w:val="00AB7C74"/>
    <w:rsid w:val="00AC0125"/>
    <w:rsid w:val="00AC0CB1"/>
    <w:rsid w:val="00AC11D5"/>
    <w:rsid w:val="00AC33F7"/>
    <w:rsid w:val="00AC5050"/>
    <w:rsid w:val="00AC6F62"/>
    <w:rsid w:val="00AC7042"/>
    <w:rsid w:val="00AD4A19"/>
    <w:rsid w:val="00AD5DDD"/>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4D1B"/>
    <w:rsid w:val="00B36B11"/>
    <w:rsid w:val="00B37DFC"/>
    <w:rsid w:val="00B418A6"/>
    <w:rsid w:val="00B41CC6"/>
    <w:rsid w:val="00B43800"/>
    <w:rsid w:val="00B43AE3"/>
    <w:rsid w:val="00B457CB"/>
    <w:rsid w:val="00B467DD"/>
    <w:rsid w:val="00B508CB"/>
    <w:rsid w:val="00B547B6"/>
    <w:rsid w:val="00B56951"/>
    <w:rsid w:val="00B6439B"/>
    <w:rsid w:val="00B66B57"/>
    <w:rsid w:val="00B70192"/>
    <w:rsid w:val="00B730C5"/>
    <w:rsid w:val="00B73649"/>
    <w:rsid w:val="00B7600A"/>
    <w:rsid w:val="00B85E3E"/>
    <w:rsid w:val="00B87193"/>
    <w:rsid w:val="00B873AA"/>
    <w:rsid w:val="00B90D5D"/>
    <w:rsid w:val="00B95863"/>
    <w:rsid w:val="00BA0DD0"/>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6D80"/>
    <w:rsid w:val="00C275E7"/>
    <w:rsid w:val="00C35015"/>
    <w:rsid w:val="00C35B00"/>
    <w:rsid w:val="00C373E9"/>
    <w:rsid w:val="00C40A80"/>
    <w:rsid w:val="00C41025"/>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B77A0"/>
    <w:rsid w:val="00CC0C78"/>
    <w:rsid w:val="00CC1866"/>
    <w:rsid w:val="00CC4AD9"/>
    <w:rsid w:val="00CD4089"/>
    <w:rsid w:val="00CD452E"/>
    <w:rsid w:val="00CE0340"/>
    <w:rsid w:val="00CE338F"/>
    <w:rsid w:val="00CE607A"/>
    <w:rsid w:val="00CE770B"/>
    <w:rsid w:val="00CE7A67"/>
    <w:rsid w:val="00CF2AD6"/>
    <w:rsid w:val="00CF4D52"/>
    <w:rsid w:val="00D028F4"/>
    <w:rsid w:val="00D05BCA"/>
    <w:rsid w:val="00D151E6"/>
    <w:rsid w:val="00D2571A"/>
    <w:rsid w:val="00D27022"/>
    <w:rsid w:val="00D31B3B"/>
    <w:rsid w:val="00D37B5A"/>
    <w:rsid w:val="00D43060"/>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A110B"/>
    <w:rsid w:val="00DB1F3A"/>
    <w:rsid w:val="00DB36B5"/>
    <w:rsid w:val="00DC6D5E"/>
    <w:rsid w:val="00DD0776"/>
    <w:rsid w:val="00DD0C0B"/>
    <w:rsid w:val="00DD475B"/>
    <w:rsid w:val="00DD67A2"/>
    <w:rsid w:val="00DE0E88"/>
    <w:rsid w:val="00DF258F"/>
    <w:rsid w:val="00DF3468"/>
    <w:rsid w:val="00DF47D3"/>
    <w:rsid w:val="00DF6031"/>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91845"/>
    <w:rsid w:val="00E91F04"/>
    <w:rsid w:val="00E9308A"/>
    <w:rsid w:val="00E94CAF"/>
    <w:rsid w:val="00E9522B"/>
    <w:rsid w:val="00E95B7F"/>
    <w:rsid w:val="00E96D17"/>
    <w:rsid w:val="00EA3DE4"/>
    <w:rsid w:val="00EB1563"/>
    <w:rsid w:val="00EB27BD"/>
    <w:rsid w:val="00EB31E8"/>
    <w:rsid w:val="00EC66DE"/>
    <w:rsid w:val="00ED1464"/>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20916"/>
    <w:rsid w:val="00F20AD9"/>
    <w:rsid w:val="00F23088"/>
    <w:rsid w:val="00F256DF"/>
    <w:rsid w:val="00F33178"/>
    <w:rsid w:val="00F34868"/>
    <w:rsid w:val="00F3563B"/>
    <w:rsid w:val="00F36AF9"/>
    <w:rsid w:val="00F374A2"/>
    <w:rsid w:val="00F42B41"/>
    <w:rsid w:val="00F4427C"/>
    <w:rsid w:val="00F447BE"/>
    <w:rsid w:val="00F45737"/>
    <w:rsid w:val="00F501BA"/>
    <w:rsid w:val="00F51268"/>
    <w:rsid w:val="00F5152B"/>
    <w:rsid w:val="00F53556"/>
    <w:rsid w:val="00F547AF"/>
    <w:rsid w:val="00F56B13"/>
    <w:rsid w:val="00F72C55"/>
    <w:rsid w:val="00F81D30"/>
    <w:rsid w:val="00F85F8A"/>
    <w:rsid w:val="00F87799"/>
    <w:rsid w:val="00F93683"/>
    <w:rsid w:val="00F940FE"/>
    <w:rsid w:val="00F949E8"/>
    <w:rsid w:val="00F96D2A"/>
    <w:rsid w:val="00FA1995"/>
    <w:rsid w:val="00FA7323"/>
    <w:rsid w:val="00FB0916"/>
    <w:rsid w:val="00FB10F3"/>
    <w:rsid w:val="00FB4E3D"/>
    <w:rsid w:val="00FC0B8D"/>
    <w:rsid w:val="00FC4C3B"/>
    <w:rsid w:val="00FD328B"/>
    <w:rsid w:val="00FD36D6"/>
    <w:rsid w:val="00FD4831"/>
    <w:rsid w:val="00FD5BC7"/>
    <w:rsid w:val="00FD7A69"/>
    <w:rsid w:val="00FE141C"/>
    <w:rsid w:val="00FE28EA"/>
    <w:rsid w:val="00FE2984"/>
    <w:rsid w:val="00FE2C87"/>
    <w:rsid w:val="00FE4806"/>
    <w:rsid w:val="00FE5F69"/>
    <w:rsid w:val="00FE7C2D"/>
    <w:rsid w:val="00FE7FE4"/>
    <w:rsid w:val="00FF3591"/>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ED17BE"/>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26D80"/>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paragraph">
    <w:name w:val="paragraph"/>
    <w:basedOn w:val="Navaden"/>
    <w:rsid w:val="00BA0DD0"/>
    <w:pPr>
      <w:spacing w:before="100" w:beforeAutospacing="1" w:after="100" w:afterAutospacing="1"/>
    </w:pPr>
  </w:style>
  <w:style w:type="character" w:customStyle="1" w:styleId="normaltextrun">
    <w:name w:val="normaltextrun"/>
    <w:basedOn w:val="Privzetapisavaodstavka"/>
    <w:rsid w:val="00BA0DD0"/>
  </w:style>
  <w:style w:type="character" w:customStyle="1" w:styleId="eop">
    <w:name w:val="eop"/>
    <w:basedOn w:val="Privzetapisavaodstavka"/>
    <w:rsid w:val="00BA0DD0"/>
  </w:style>
  <w:style w:type="table" w:customStyle="1" w:styleId="Tabelamrea3">
    <w:name w:val="Tabela – mreža3"/>
    <w:basedOn w:val="Navadnatabela"/>
    <w:next w:val="Tabelamrea"/>
    <w:uiPriority w:val="39"/>
    <w:rsid w:val="00BA0D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496</TotalTime>
  <Pages>13</Pages>
  <Words>4147</Words>
  <Characters>23638</Characters>
  <Application>Microsoft Office Word</Application>
  <DocSecurity>0</DocSecurity>
  <Lines>196</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79</cp:revision>
  <cp:lastPrinted>2013-04-24T08:47:00Z</cp:lastPrinted>
  <dcterms:created xsi:type="dcterms:W3CDTF">2020-05-08T11:55:00Z</dcterms:created>
  <dcterms:modified xsi:type="dcterms:W3CDTF">2024-07-26T13:10:00Z</dcterms:modified>
</cp:coreProperties>
</file>